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F95D" w14:textId="77777777" w:rsidR="004C00F2" w:rsidRDefault="004C00F2" w:rsidP="004B7A77">
      <w:pPr>
        <w:textAlignment w:val="baseline"/>
        <w:rPr>
          <w:rFonts w:ascii="Verdana" w:eastAsia="Times New Roman" w:hAnsi="Verdana" w:cs="Segoe UI"/>
          <w:b/>
          <w:bCs/>
          <w:sz w:val="22"/>
          <w:szCs w:val="22"/>
          <w:lang w:eastAsia="en-GB"/>
        </w:rPr>
      </w:pPr>
    </w:p>
    <w:p w14:paraId="1A4B60C3" w14:textId="4AC3A0E6" w:rsidR="00852A0A" w:rsidRPr="004C00F2" w:rsidRDefault="00E300DD" w:rsidP="00EF4168">
      <w:pPr>
        <w:jc w:val="center"/>
        <w:textAlignment w:val="baseline"/>
        <w:rPr>
          <w:rFonts w:ascii="Verdana" w:eastAsia="Times New Roman" w:hAnsi="Verdana" w:cs="Segoe UI"/>
          <w:sz w:val="22"/>
          <w:szCs w:val="22"/>
          <w:lang w:eastAsia="en-GB"/>
        </w:rPr>
      </w:pPr>
      <w:r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Phase </w:t>
      </w:r>
      <w:r w:rsidR="00541941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>5</w:t>
      </w:r>
      <w:r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 Public Sector Low Carbon Skills Fund</w:t>
      </w:r>
      <w:r w:rsidR="00D16747"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: </w:t>
      </w:r>
      <w:r w:rsidR="00852A0A"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>C</w:t>
      </w:r>
      <w:r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ompletion </w:t>
      </w:r>
      <w:r w:rsidR="080A1032" w:rsidRPr="5FD62CAF">
        <w:rPr>
          <w:rFonts w:ascii="Verdana" w:eastAsia="Times New Roman" w:hAnsi="Verdana" w:cs="Segoe UI"/>
          <w:b/>
          <w:bCs/>
          <w:sz w:val="22"/>
          <w:szCs w:val="22"/>
          <w:lang w:eastAsia="en-GB"/>
        </w:rPr>
        <w:t xml:space="preserve">Statement </w:t>
      </w:r>
    </w:p>
    <w:p w14:paraId="1CE0174F" w14:textId="24458FBD" w:rsidR="00852A0A" w:rsidRPr="000C3033" w:rsidRDefault="00852A0A" w:rsidP="00DE0AEB">
      <w:pPr>
        <w:jc w:val="center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0C3033">
        <w:rPr>
          <w:rFonts w:ascii="Verdana" w:eastAsia="Times New Roman" w:hAnsi="Verdana" w:cs="Segoe UI"/>
          <w:sz w:val="19"/>
          <w:szCs w:val="19"/>
          <w:lang w:eastAsia="en-GB"/>
        </w:rPr>
        <w:t> </w:t>
      </w:r>
    </w:p>
    <w:p w14:paraId="5BEAEAB8" w14:textId="77777777" w:rsidR="00852A0A" w:rsidRPr="000C3033" w:rsidRDefault="00852A0A" w:rsidP="00852A0A">
      <w:pPr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4CBFE05" w14:textId="2C759143" w:rsidR="00D83F5B" w:rsidRPr="00C51C11" w:rsidRDefault="00B9390A" w:rsidP="00B93421">
      <w:pPr>
        <w:tabs>
          <w:tab w:val="left" w:pos="2800"/>
        </w:tabs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proofErr w:type="spellStart"/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Organisation</w:t>
      </w:r>
      <w:proofErr w:type="spellEnd"/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025240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N</w:t>
      </w: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ame</w:t>
      </w:r>
      <w:r w:rsidR="0053038A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  <w:r w:rsidR="00B9342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DF5D45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5D45" w:rsidRPr="00AD7518">
        <w:rPr>
          <w:rFonts w:ascii="Verdana" w:hAnsi="Verdana"/>
          <w:sz w:val="20"/>
          <w:szCs w:val="20"/>
        </w:rPr>
        <w:instrText xml:space="preserve"> FORMTEXT </w:instrText>
      </w:r>
      <w:r w:rsidR="00DF5D45" w:rsidRPr="00AD7518">
        <w:rPr>
          <w:rFonts w:ascii="Verdana" w:hAnsi="Verdana"/>
          <w:sz w:val="20"/>
          <w:szCs w:val="20"/>
        </w:rPr>
      </w:r>
      <w:r w:rsidR="00DF5D45" w:rsidRPr="00AD7518">
        <w:rPr>
          <w:rFonts w:ascii="Verdana" w:hAnsi="Verdana"/>
          <w:sz w:val="20"/>
          <w:szCs w:val="20"/>
        </w:rPr>
        <w:fldChar w:fldCharType="separate"/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sz w:val="20"/>
          <w:szCs w:val="20"/>
        </w:rPr>
        <w:fldChar w:fldCharType="end"/>
      </w:r>
    </w:p>
    <w:p w14:paraId="18584158" w14:textId="2EA682A2" w:rsidR="0072626B" w:rsidRPr="005B0374" w:rsidRDefault="0072626B" w:rsidP="005B0374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Project </w:t>
      </w:r>
      <w:r w:rsidR="00025240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T</w:t>
      </w: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itle:</w:t>
      </w:r>
      <w:r w:rsidR="00B9342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DF5D45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5D45" w:rsidRPr="00AD7518">
        <w:rPr>
          <w:rFonts w:ascii="Verdana" w:hAnsi="Verdana"/>
          <w:sz w:val="20"/>
          <w:szCs w:val="20"/>
        </w:rPr>
        <w:instrText xml:space="preserve"> FORMTEXT </w:instrText>
      </w:r>
      <w:r w:rsidR="00DF5D45" w:rsidRPr="00AD7518">
        <w:rPr>
          <w:rFonts w:ascii="Verdana" w:hAnsi="Verdana"/>
          <w:sz w:val="20"/>
          <w:szCs w:val="20"/>
        </w:rPr>
      </w:r>
      <w:r w:rsidR="00DF5D45" w:rsidRPr="00AD7518">
        <w:rPr>
          <w:rFonts w:ascii="Verdana" w:hAnsi="Verdana"/>
          <w:sz w:val="20"/>
          <w:szCs w:val="20"/>
        </w:rPr>
        <w:fldChar w:fldCharType="separate"/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sz w:val="20"/>
          <w:szCs w:val="20"/>
        </w:rPr>
        <w:fldChar w:fldCharType="end"/>
      </w:r>
      <w:r w:rsidRPr="005B0374">
        <w:rPr>
          <w:sz w:val="28"/>
          <w:szCs w:val="28"/>
        </w:rPr>
        <w:tab/>
      </w:r>
      <w:r w:rsidR="0037422A" w:rsidRPr="005B0374">
        <w:rPr>
          <w:rFonts w:ascii="Verdana" w:eastAsia="Times New Roman" w:hAnsi="Verdana" w:cs="Segoe UI"/>
          <w:sz w:val="20"/>
          <w:szCs w:val="20"/>
          <w:lang w:eastAsia="en-GB"/>
        </w:rPr>
        <w:t xml:space="preserve"> </w:t>
      </w:r>
    </w:p>
    <w:p w14:paraId="606FD15D" w14:textId="2EBCD83D" w:rsidR="00B01317" w:rsidRPr="005B0374" w:rsidRDefault="00B01317" w:rsidP="00D47071">
      <w:pPr>
        <w:tabs>
          <w:tab w:val="center" w:pos="4816"/>
        </w:tabs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Submission ID:</w:t>
      </w:r>
      <w:r w:rsidR="00B9342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DF5D45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5D45" w:rsidRPr="00AD7518">
        <w:rPr>
          <w:rFonts w:ascii="Verdana" w:hAnsi="Verdana"/>
          <w:sz w:val="20"/>
          <w:szCs w:val="20"/>
        </w:rPr>
        <w:instrText xml:space="preserve"> FORMTEXT </w:instrText>
      </w:r>
      <w:r w:rsidR="00DF5D45" w:rsidRPr="00AD7518">
        <w:rPr>
          <w:rFonts w:ascii="Verdana" w:hAnsi="Verdana"/>
          <w:sz w:val="20"/>
          <w:szCs w:val="20"/>
        </w:rPr>
      </w:r>
      <w:r w:rsidR="00DF5D45" w:rsidRPr="00AD7518">
        <w:rPr>
          <w:rFonts w:ascii="Verdana" w:hAnsi="Verdana"/>
          <w:sz w:val="20"/>
          <w:szCs w:val="20"/>
        </w:rPr>
        <w:fldChar w:fldCharType="separate"/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sz w:val="20"/>
          <w:szCs w:val="20"/>
        </w:rPr>
        <w:fldChar w:fldCharType="end"/>
      </w:r>
      <w:r w:rsidR="00D4707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ab/>
      </w:r>
    </w:p>
    <w:p w14:paraId="65A9C54C" w14:textId="70DB9CBA" w:rsidR="00025240" w:rsidRPr="00541941" w:rsidRDefault="00B9390A" w:rsidP="005B0374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Grant value awarded</w:t>
      </w:r>
      <w:r w:rsidR="0053038A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  <w:r w:rsidR="004C222E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DF5D45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5D45" w:rsidRPr="00AD7518">
        <w:rPr>
          <w:rFonts w:ascii="Verdana" w:hAnsi="Verdana"/>
          <w:sz w:val="20"/>
          <w:szCs w:val="20"/>
        </w:rPr>
        <w:instrText xml:space="preserve"> FORMTEXT </w:instrText>
      </w:r>
      <w:r w:rsidR="00DF5D45" w:rsidRPr="00AD7518">
        <w:rPr>
          <w:rFonts w:ascii="Verdana" w:hAnsi="Verdana"/>
          <w:sz w:val="20"/>
          <w:szCs w:val="20"/>
        </w:rPr>
      </w:r>
      <w:r w:rsidR="00DF5D45" w:rsidRPr="00AD7518">
        <w:rPr>
          <w:rFonts w:ascii="Verdana" w:hAnsi="Verdana"/>
          <w:sz w:val="20"/>
          <w:szCs w:val="20"/>
        </w:rPr>
        <w:fldChar w:fldCharType="separate"/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noProof/>
          <w:sz w:val="20"/>
          <w:szCs w:val="20"/>
        </w:rPr>
        <w:t> </w:t>
      </w:r>
      <w:r w:rsidR="00DF5D45" w:rsidRPr="00AD7518">
        <w:rPr>
          <w:rFonts w:ascii="Verdana" w:hAnsi="Verdana"/>
          <w:sz w:val="20"/>
          <w:szCs w:val="20"/>
        </w:rPr>
        <w:fldChar w:fldCharType="end"/>
      </w:r>
    </w:p>
    <w:p w14:paraId="64F5332F" w14:textId="77777777" w:rsidR="00DC6960" w:rsidRDefault="00DC6960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08CDDBA" w14:textId="1BA7F89D" w:rsidR="00DC6960" w:rsidRPr="005B0374" w:rsidRDefault="7AE02051" w:rsidP="2BAD75AD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Purpose of the Completion </w:t>
      </w:r>
      <w:r w:rsidR="00AE2F6F" w:rsidRPr="005B037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Statement</w:t>
      </w:r>
    </w:p>
    <w:p w14:paraId="687DEE61" w14:textId="1401916D" w:rsidR="00D33D5A" w:rsidRDefault="00FF6B13" w:rsidP="2BAD75AD">
      <w:pPr>
        <w:spacing w:line="360" w:lineRule="auto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This </w:t>
      </w:r>
      <w:r w:rsidR="00DA4D22" w:rsidRPr="005B0374">
        <w:rPr>
          <w:rFonts w:ascii="Verdana" w:eastAsia="Times New Roman" w:hAnsi="Verdana" w:cs="Segoe UI"/>
          <w:sz w:val="19"/>
          <w:szCs w:val="19"/>
          <w:lang w:eastAsia="en-GB"/>
        </w:rPr>
        <w:t>statement has been provided at project completion stage</w:t>
      </w:r>
      <w:r w:rsidR="00A23966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and</w:t>
      </w:r>
      <w:r w:rsidR="00DA4D2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7A6367" w:rsidRPr="005B0374">
        <w:rPr>
          <w:rFonts w:ascii="Verdana" w:eastAsia="Times New Roman" w:hAnsi="Verdana" w:cs="Segoe UI"/>
          <w:sz w:val="19"/>
          <w:szCs w:val="19"/>
          <w:lang w:eastAsia="en-GB"/>
        </w:rPr>
        <w:t>enables you</w:t>
      </w:r>
      <w:r w:rsidR="00871963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r </w:t>
      </w:r>
      <w:proofErr w:type="spellStart"/>
      <w:r w:rsidR="00871963" w:rsidRPr="005B0374">
        <w:rPr>
          <w:rFonts w:ascii="Verdana" w:eastAsia="Times New Roman" w:hAnsi="Verdana" w:cs="Segoe UI"/>
          <w:sz w:val="19"/>
          <w:szCs w:val="19"/>
          <w:lang w:eastAsia="en-GB"/>
        </w:rPr>
        <w:t>organisation</w:t>
      </w:r>
      <w:proofErr w:type="spellEnd"/>
      <w:r w:rsidR="007A6367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to </w:t>
      </w:r>
      <w:r w:rsidR="008662F4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confirm final details </w:t>
      </w:r>
      <w:r w:rsidR="008440B5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as </w:t>
      </w:r>
      <w:r w:rsidR="0046270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part of the </w:t>
      </w:r>
      <w:r w:rsidR="008440B5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grant 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>completion and</w:t>
      </w:r>
      <w:r w:rsidR="00462702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payment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process</w:t>
      </w:r>
      <w:r w:rsidR="00871963" w:rsidRPr="005B0374">
        <w:rPr>
          <w:rFonts w:ascii="Verdana" w:eastAsia="Times New Roman" w:hAnsi="Verdana" w:cs="Segoe UI"/>
          <w:sz w:val="19"/>
          <w:szCs w:val="19"/>
          <w:lang w:eastAsia="en-GB"/>
        </w:rPr>
        <w:t>. F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inal payments </w:t>
      </w:r>
      <w:r w:rsidR="00A7415D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will be 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made </w:t>
      </w:r>
      <w:r w:rsidR="00A7415D" w:rsidRPr="005B0374">
        <w:rPr>
          <w:rFonts w:ascii="Verdana" w:eastAsia="Times New Roman" w:hAnsi="Verdana" w:cs="Segoe UI"/>
          <w:sz w:val="19"/>
          <w:szCs w:val="19"/>
          <w:lang w:eastAsia="en-GB"/>
        </w:rPr>
        <w:t>after</w:t>
      </w:r>
      <w:r w:rsidR="00AE7100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grant recipients </w:t>
      </w:r>
      <w:r w:rsidR="00A7415D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have completed and returned the Completion </w:t>
      </w:r>
      <w:r w:rsidR="00AE2F6F" w:rsidRPr="005B0374">
        <w:rPr>
          <w:rFonts w:ascii="Verdana" w:eastAsia="Times New Roman" w:hAnsi="Verdana" w:cs="Segoe UI"/>
          <w:sz w:val="19"/>
          <w:szCs w:val="19"/>
          <w:lang w:eastAsia="en-GB"/>
        </w:rPr>
        <w:t>Statement</w:t>
      </w:r>
      <w:r w:rsidR="00F249DA">
        <w:rPr>
          <w:rFonts w:ascii="Verdana" w:eastAsia="Times New Roman" w:hAnsi="Verdana" w:cs="Segoe UI"/>
          <w:sz w:val="19"/>
          <w:szCs w:val="19"/>
          <w:lang w:eastAsia="en-GB"/>
        </w:rPr>
        <w:t>.</w:t>
      </w:r>
    </w:p>
    <w:p w14:paraId="792EA09A" w14:textId="77777777" w:rsidR="00AF25F9" w:rsidRPr="005B0374" w:rsidRDefault="00AF25F9" w:rsidP="2BAD75AD">
      <w:pPr>
        <w:spacing w:line="360" w:lineRule="auto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A09E732" w14:textId="04999BFB" w:rsidR="7AE02051" w:rsidRPr="005B0374" w:rsidRDefault="00D33D5A" w:rsidP="2BAD75AD">
      <w:pPr>
        <w:spacing w:line="360" w:lineRule="auto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>Th</w:t>
      </w:r>
      <w:r w:rsidR="00E025EA" w:rsidRPr="005B0374">
        <w:rPr>
          <w:rFonts w:ascii="Verdana" w:eastAsia="Times New Roman" w:hAnsi="Verdana" w:cs="Segoe UI"/>
          <w:sz w:val="19"/>
          <w:szCs w:val="19"/>
          <w:lang w:eastAsia="en-GB"/>
        </w:rPr>
        <w:t>e</w:t>
      </w: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Completion </w:t>
      </w:r>
      <w:r w:rsidR="00AE2F6F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Statement </w:t>
      </w:r>
      <w:r w:rsidR="00F410EB" w:rsidRPr="005B0374">
        <w:rPr>
          <w:rFonts w:ascii="Verdana" w:eastAsia="Times New Roman" w:hAnsi="Verdana" w:cs="Segoe UI"/>
          <w:sz w:val="19"/>
          <w:szCs w:val="19"/>
          <w:lang w:eastAsia="en-GB"/>
        </w:rPr>
        <w:t>should be completed</w:t>
      </w:r>
      <w:r w:rsidR="00D212B6"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F249DA">
        <w:rPr>
          <w:rFonts w:ascii="Verdana" w:eastAsia="Times New Roman" w:hAnsi="Verdana" w:cs="Segoe UI"/>
          <w:sz w:val="19"/>
          <w:szCs w:val="19"/>
          <w:lang w:eastAsia="en-GB"/>
        </w:rPr>
        <w:t xml:space="preserve">and signed </w:t>
      </w:r>
      <w:r w:rsidR="00F410EB" w:rsidRPr="005B0374">
        <w:rPr>
          <w:rFonts w:ascii="Verdana" w:eastAsia="Times New Roman" w:hAnsi="Verdana" w:cs="Segoe UI"/>
          <w:sz w:val="19"/>
          <w:szCs w:val="19"/>
          <w:lang w:eastAsia="en-GB"/>
        </w:rPr>
        <w:t>by the</w:t>
      </w:r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designated </w:t>
      </w:r>
      <w:proofErr w:type="spellStart"/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 w:rsidRPr="005B0374"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</w:t>
      </w:r>
      <w:r w:rsidR="00AE2F6F" w:rsidRPr="005B0374">
        <w:rPr>
          <w:rFonts w:ascii="Verdana" w:eastAsia="Times New Roman" w:hAnsi="Verdana" w:cs="Segoe UI"/>
          <w:sz w:val="19"/>
          <w:szCs w:val="19"/>
          <w:lang w:eastAsia="en-GB"/>
        </w:rPr>
        <w:t>.</w:t>
      </w:r>
    </w:p>
    <w:p w14:paraId="69A2FEB4" w14:textId="77777777" w:rsidR="00B9390A" w:rsidRPr="00E300DD" w:rsidRDefault="00B9390A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7BDD340C" w14:textId="5DF21B02" w:rsidR="00255977" w:rsidRPr="00AF25F9" w:rsidRDefault="0001175F" w:rsidP="00DE0AEB">
      <w:pPr>
        <w:pStyle w:val="ListParagraph"/>
        <w:numPr>
          <w:ilvl w:val="0"/>
          <w:numId w:val="8"/>
        </w:numPr>
        <w:rPr>
          <w:i/>
          <w:iCs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</w:t>
      </w:r>
      <w:r w:rsidR="00B9390A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confirm the final project </w:t>
      </w:r>
      <w:r w:rsidR="00255977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cost</w:t>
      </w:r>
      <w:r w:rsidR="00B9390A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is</w:t>
      </w:r>
      <w:r w:rsidR="00DA0DE3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  <w:r w:rsidR="001F5B29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A9325C" w:rsidRPr="00AF25F9">
        <w:rPr>
          <w:i/>
          <w:iCs/>
          <w:sz w:val="20"/>
          <w:szCs w:val="20"/>
          <w:lang w:eastAsia="en-GB"/>
        </w:rPr>
        <w:br/>
      </w:r>
      <w:r w:rsidR="00073E1B" w:rsidRPr="00AF25F9">
        <w:rPr>
          <w:sz w:val="20"/>
          <w:szCs w:val="20"/>
          <w:lang w:eastAsia="en-GB"/>
        </w:rPr>
        <w:br/>
      </w:r>
    </w:p>
    <w:p w14:paraId="48566977" w14:textId="5A8E9AF2" w:rsidR="001F5B29" w:rsidRPr="00DE0AEB" w:rsidRDefault="00255977" w:rsidP="2980705D">
      <w:pPr>
        <w:ind w:left="360"/>
        <w:textAlignment w:val="baseline"/>
        <w:rPr>
          <w:rFonts w:ascii="Verdana" w:eastAsia="Verdana" w:hAnsi="Verdana" w:cs="Verdana"/>
          <w:sz w:val="19"/>
          <w:szCs w:val="19"/>
        </w:rPr>
      </w:pPr>
      <w:r w:rsidRPr="2980705D">
        <w:rPr>
          <w:rFonts w:ascii="Verdana" w:eastAsia="Times New Roman" w:hAnsi="Verdana" w:cs="Segoe UI"/>
          <w:sz w:val="19"/>
          <w:szCs w:val="19"/>
          <w:lang w:eastAsia="en-GB"/>
        </w:rPr>
        <w:t>£</w:t>
      </w:r>
      <w:r w:rsidR="0080460C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460C" w:rsidRPr="00AD7518">
        <w:rPr>
          <w:rFonts w:ascii="Verdana" w:hAnsi="Verdana"/>
          <w:sz w:val="20"/>
          <w:szCs w:val="20"/>
        </w:rPr>
        <w:instrText xml:space="preserve"> FORMTEXT </w:instrText>
      </w:r>
      <w:r w:rsidR="0080460C" w:rsidRPr="00AD7518">
        <w:rPr>
          <w:rFonts w:ascii="Verdana" w:hAnsi="Verdana"/>
          <w:sz w:val="20"/>
          <w:szCs w:val="20"/>
        </w:rPr>
      </w:r>
      <w:r w:rsidR="0080460C" w:rsidRPr="00AD7518">
        <w:rPr>
          <w:rFonts w:ascii="Verdana" w:hAnsi="Verdana"/>
          <w:sz w:val="20"/>
          <w:szCs w:val="20"/>
        </w:rPr>
        <w:fldChar w:fldCharType="separate"/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sz w:val="20"/>
          <w:szCs w:val="20"/>
        </w:rPr>
        <w:fldChar w:fldCharType="end"/>
      </w:r>
      <w:r>
        <w:br/>
      </w:r>
      <w:r w:rsidR="001F5B29" w:rsidRPr="2980705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Note: Salix will pay for costs incurred up to the value of the grant award as evidenced by invoices submitted. Your claim should exclude any contribution made by your </w:t>
      </w:r>
      <w:proofErr w:type="spellStart"/>
      <w:r w:rsidR="001F5B29" w:rsidRPr="2980705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organisation</w:t>
      </w:r>
      <w:proofErr w:type="spellEnd"/>
      <w:r w:rsidR="001F5B29" w:rsidRPr="2980705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 towards the cost of the project.</w:t>
      </w:r>
      <w:r w:rsidR="2980705D" w:rsidRPr="2980705D">
        <w:rPr>
          <w:rFonts w:ascii="Verdana" w:eastAsia="Verdana" w:hAnsi="Verdana" w:cs="Verdana"/>
          <w:i/>
          <w:iCs/>
          <w:sz w:val="19"/>
          <w:szCs w:val="19"/>
        </w:rPr>
        <w:t xml:space="preserve"> If you cannot reclaim VAT from HMRC and this value was included in your grant award, then please state the final value of LCSF funding required including VAT.</w:t>
      </w:r>
    </w:p>
    <w:p w14:paraId="0B6B4E33" w14:textId="3618DA84" w:rsidR="00255977" w:rsidRPr="00EA563A" w:rsidRDefault="00255977" w:rsidP="00DE0AEB">
      <w:pPr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667DC69A" w14:textId="7EDBE11E" w:rsidR="00B9390A" w:rsidRPr="00B9390A" w:rsidRDefault="00B9390A" w:rsidP="00EA563A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238FAF5" w14:textId="1B633ADE" w:rsidR="00B9390A" w:rsidRPr="00AF25F9" w:rsidRDefault="00557938" w:rsidP="00C47402">
      <w:pPr>
        <w:pStyle w:val="ListParagraph"/>
        <w:numPr>
          <w:ilvl w:val="0"/>
          <w:numId w:val="8"/>
        </w:numPr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</w:t>
      </w:r>
      <w:r w:rsidR="00560E61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have produced and submitted </w:t>
      </w:r>
      <w:r w:rsidR="00DC5A71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the following number of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  <w:r w:rsidR="00421387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completion document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s</w:t>
      </w:r>
      <w:r w:rsidR="00421387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  <w:r w:rsidR="007D1E7F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</w:t>
      </w:r>
    </w:p>
    <w:p w14:paraId="7E0B011D" w14:textId="05814365" w:rsidR="002B7979" w:rsidRDefault="002B2D02" w:rsidP="00686A94">
      <w:pPr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00686A94">
        <w:rPr>
          <w:rFonts w:ascii="Verdana" w:eastAsia="Times New Roman" w:hAnsi="Verdana" w:cs="Segoe UI"/>
          <w:sz w:val="19"/>
          <w:szCs w:val="19"/>
          <w:lang w:eastAsia="en-GB"/>
        </w:rPr>
        <w:t xml:space="preserve">      </w:t>
      </w:r>
      <w:r w:rsidR="0080460C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460C" w:rsidRPr="00AD7518">
        <w:rPr>
          <w:rFonts w:ascii="Verdana" w:hAnsi="Verdana"/>
          <w:sz w:val="20"/>
          <w:szCs w:val="20"/>
        </w:rPr>
        <w:instrText xml:space="preserve"> FORMTEXT </w:instrText>
      </w:r>
      <w:r w:rsidR="0080460C" w:rsidRPr="00AD7518">
        <w:rPr>
          <w:rFonts w:ascii="Verdana" w:hAnsi="Verdana"/>
          <w:sz w:val="20"/>
          <w:szCs w:val="20"/>
        </w:rPr>
      </w:r>
      <w:r w:rsidR="0080460C" w:rsidRPr="00AD7518">
        <w:rPr>
          <w:rFonts w:ascii="Verdana" w:hAnsi="Verdana"/>
          <w:sz w:val="20"/>
          <w:szCs w:val="20"/>
        </w:rPr>
        <w:fldChar w:fldCharType="separate"/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sz w:val="20"/>
          <w:szCs w:val="20"/>
        </w:rPr>
        <w:fldChar w:fldCharType="end"/>
      </w:r>
    </w:p>
    <w:p w14:paraId="3B854553" w14:textId="59B82298" w:rsidR="0053038A" w:rsidRDefault="002B7979" w:rsidP="004B3CCD">
      <w:pPr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>If more than one</w:t>
      </w:r>
      <w:r w:rsidR="00B2728E">
        <w:rPr>
          <w:rFonts w:ascii="Verdana" w:eastAsia="Times New Roman" w:hAnsi="Verdana" w:cs="Segoe UI"/>
          <w:sz w:val="19"/>
          <w:szCs w:val="19"/>
          <w:lang w:eastAsia="en-GB"/>
        </w:rPr>
        <w:t xml:space="preserve"> heat decarbonisation plan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>, please detail the name</w:t>
      </w:r>
      <w:r w:rsidR="00A6077A">
        <w:rPr>
          <w:rFonts w:ascii="Verdana" w:eastAsia="Times New Roman" w:hAnsi="Verdana" w:cs="Segoe UI"/>
          <w:sz w:val="19"/>
          <w:szCs w:val="19"/>
          <w:lang w:eastAsia="en-GB"/>
        </w:rPr>
        <w:t>s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 and the buildings </w:t>
      </w:r>
      <w:r w:rsidR="00C55B6B">
        <w:rPr>
          <w:rFonts w:ascii="Verdana" w:eastAsia="Times New Roman" w:hAnsi="Verdana" w:cs="Segoe UI"/>
          <w:sz w:val="19"/>
          <w:szCs w:val="19"/>
          <w:lang w:eastAsia="en-GB"/>
        </w:rPr>
        <w:t>they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 cover</w:t>
      </w:r>
      <w:r w:rsidR="008A6B1A" w:rsidRPr="008A6B1A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8A6B1A">
        <w:rPr>
          <w:rFonts w:ascii="Verdana" w:eastAsia="Times New Roman" w:hAnsi="Verdana" w:cs="Segoe UI"/>
          <w:sz w:val="19"/>
          <w:szCs w:val="19"/>
          <w:lang w:eastAsia="en-GB"/>
        </w:rPr>
        <w:t>alon</w:t>
      </w:r>
      <w:r w:rsidR="00EA5F18">
        <w:rPr>
          <w:rFonts w:ascii="Verdana" w:eastAsia="Times New Roman" w:hAnsi="Verdana" w:cs="Segoe UI"/>
          <w:sz w:val="19"/>
          <w:szCs w:val="19"/>
          <w:lang w:eastAsia="en-GB"/>
        </w:rPr>
        <w:t>g</w:t>
      </w:r>
      <w:r w:rsidR="008A6B1A">
        <w:rPr>
          <w:rFonts w:ascii="Verdana" w:eastAsia="Times New Roman" w:hAnsi="Verdana" w:cs="Segoe UI"/>
          <w:sz w:val="19"/>
          <w:szCs w:val="19"/>
          <w:lang w:eastAsia="en-GB"/>
        </w:rPr>
        <w:t xml:space="preserve"> with the quality assurance score</w:t>
      </w:r>
      <w:r w:rsidR="004D144A"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4B3CCD" w:rsidRPr="00106ABF">
        <w:rPr>
          <w:rFonts w:ascii="Verdana" w:eastAsia="Times New Roman" w:hAnsi="Verdana" w:cs="Segoe UI"/>
          <w:sz w:val="19"/>
          <w:szCs w:val="19"/>
          <w:lang w:eastAsia="en-GB"/>
        </w:rPr>
        <w:t>in Appendix 1,</w:t>
      </w:r>
      <w:r w:rsidR="004D144A"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 page 3</w:t>
      </w:r>
      <w:r w:rsidR="00FC45AC">
        <w:rPr>
          <w:rFonts w:ascii="Verdana" w:eastAsia="Times New Roman" w:hAnsi="Verdana" w:cs="Segoe UI"/>
          <w:sz w:val="19"/>
          <w:szCs w:val="19"/>
          <w:lang w:eastAsia="en-GB"/>
        </w:rPr>
        <w:t xml:space="preserve">. If more than five, we </w:t>
      </w:r>
      <w:r w:rsidR="00C55B6B">
        <w:rPr>
          <w:rFonts w:ascii="Verdana" w:eastAsia="Times New Roman" w:hAnsi="Verdana" w:cs="Segoe UI"/>
          <w:sz w:val="19"/>
          <w:szCs w:val="19"/>
          <w:lang w:eastAsia="en-GB"/>
        </w:rPr>
        <w:t>expect a minimum of five to be detailed and scored.</w:t>
      </w:r>
      <w:r w:rsidR="002B2D02" w:rsidRPr="00106ABF">
        <w:rPr>
          <w:rFonts w:ascii="Verdana" w:eastAsia="Times New Roman" w:hAnsi="Verdana" w:cs="Segoe UI"/>
          <w:sz w:val="19"/>
          <w:szCs w:val="19"/>
          <w:lang w:eastAsia="en-GB"/>
        </w:rPr>
        <w:br/>
      </w:r>
    </w:p>
    <w:p w14:paraId="272968BD" w14:textId="77777777" w:rsidR="007D1E7F" w:rsidRPr="00106ABF" w:rsidRDefault="007D1E7F" w:rsidP="004B3CCD">
      <w:pPr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4F1868C" w14:textId="7A50FBCC" w:rsidR="00E31056" w:rsidRDefault="00E31056" w:rsidP="00DE0AEB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The </w:t>
      </w:r>
      <w:r w:rsidR="0075024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submitted </w:t>
      </w:r>
      <w:r w:rsidR="00D5592B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completion documents </w:t>
      </w:r>
      <w: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cover the </w:t>
      </w:r>
      <w:r w:rsidR="00AC736F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following</w:t>
      </w:r>
      <w:r w:rsidR="006D63D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number of building</w:t>
      </w:r>
      <w:r w:rsidR="0075024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(</w:t>
      </w:r>
      <w:r w:rsidR="006D63D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s</w:t>
      </w:r>
      <w:r w:rsidR="0075024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):</w:t>
      </w:r>
    </w:p>
    <w:p w14:paraId="52C1A87B" w14:textId="77777777" w:rsidR="007E5841" w:rsidRDefault="007E5841" w:rsidP="007E5841">
      <w:p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03336C16" w14:textId="77777777" w:rsidR="0070340F" w:rsidRDefault="0070340F" w:rsidP="007E5841">
      <w:p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44E35871" w14:textId="3FD59FF1" w:rsidR="00FD35D3" w:rsidRPr="007E5841" w:rsidRDefault="0080460C" w:rsidP="007E5841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24425C70" w14:textId="77777777" w:rsidR="007E5841" w:rsidRPr="007E5841" w:rsidRDefault="007E5841" w:rsidP="007E5841">
      <w:p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4F1647E4" w14:textId="54E0DB52" w:rsidR="00D718B2" w:rsidRPr="00AF25F9" w:rsidRDefault="00D718B2" w:rsidP="00DE0AEB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confirm that our </w:t>
      </w:r>
      <w:r w:rsidR="00FF48A2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complet</w:t>
      </w:r>
      <w:r w:rsidR="00893F6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ion</w:t>
      </w:r>
      <w:r w:rsidR="00FF48A2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documents 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only include </w:t>
      </w:r>
      <w:proofErr w:type="gramStart"/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buildings</w:t>
      </w:r>
      <w:proofErr w:type="gramEnd"/>
      <w:r w:rsidR="00AE2FBC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and the activ</w:t>
      </w:r>
      <w:r w:rsidR="00F21B3F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ities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listed in our application</w:t>
      </w:r>
      <w:r w:rsidR="00D86E50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and Supplementary Building Information Tool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or as otherwise approved</w:t>
      </w:r>
      <w:r w:rsidR="00FF48A2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through a scope change</w:t>
      </w:r>
      <w:r w:rsidR="00617240"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.</w:t>
      </w:r>
    </w:p>
    <w:p w14:paraId="3F6405D1" w14:textId="77777777" w:rsidR="006655CC" w:rsidRDefault="006655CC" w:rsidP="00245AC0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C7E6DAE" w14:textId="73E97955" w:rsidR="00D21905" w:rsidRDefault="00D718B2" w:rsidP="00667226">
      <w:pPr>
        <w:ind w:left="360" w:firstLine="360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Yes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645622395"/>
          <w:placeholder>
            <w:docPart w:val="92341F04717E41589B297F368EDE59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60C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="006655CC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6655CC"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No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947121557"/>
          <w:placeholder>
            <w:docPart w:val="E6BA404AB864461A9A56C9B74E4B287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>
        <w:rPr>
          <w:rFonts w:ascii="MS Gothic" w:eastAsia="MS Gothic" w:hAnsi="MS Gothic" w:cs="Segoe UI"/>
          <w:sz w:val="19"/>
          <w:szCs w:val="19"/>
          <w:lang w:eastAsia="en-GB"/>
        </w:rPr>
        <w:t xml:space="preserve"> </w:t>
      </w:r>
      <w:r w:rsidRPr="00DE0AEB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If no, please contact </w:t>
      </w:r>
      <w:r w:rsidR="00D86E50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your Relationship Manager</w:t>
      </w:r>
      <w:r w:rsidRPr="00DE0AEB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 to discuss</w:t>
      </w:r>
    </w:p>
    <w:p w14:paraId="3CBFE82A" w14:textId="5B6D55B8" w:rsidR="002144E6" w:rsidRPr="00E31056" w:rsidRDefault="00D718B2" w:rsidP="00667226">
      <w:pPr>
        <w:ind w:left="360" w:firstLine="360"/>
        <w:rPr>
          <w:rFonts w:ascii="MS Gothic" w:eastAsia="MS Gothic" w:hAnsi="MS Gothic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lastRenderedPageBreak/>
        <w:br/>
      </w:r>
    </w:p>
    <w:p w14:paraId="22E86AD5" w14:textId="43FC14B2" w:rsidR="00BD6F2C" w:rsidRPr="00AF25F9" w:rsidRDefault="00BD6F2C" w:rsidP="00B15046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GB"/>
        </w:rPr>
      </w:pP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confirm that the submitted </w:t>
      </w:r>
      <w:r w:rsidR="00FF48A2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heat decarbonisation 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plan(s)</w:t>
      </w:r>
      <w:r w:rsidR="00D21905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(if applicable)</w:t>
      </w:r>
      <w:r w:rsidRPr="00AF25F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include the follow contents:</w:t>
      </w:r>
    </w:p>
    <w:p w14:paraId="7D16B643" w14:textId="77777777" w:rsidR="006D29FE" w:rsidRDefault="006D29FE" w:rsidP="006D29FE">
      <w:pPr>
        <w:pStyle w:val="ListParagraph"/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D918A64" w14:textId="544AADD1" w:rsidR="006D29FE" w:rsidRPr="006D29FE" w:rsidRDefault="006D29FE" w:rsidP="006D29FE">
      <w:pPr>
        <w:pStyle w:val="ListParagraph"/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You are asked to confirm whether your 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>h</w:t>
      </w: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eat 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>d</w:t>
      </w: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>ecarbonisation plan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>(s)</w:t>
      </w:r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 submitted to Salix has the following contents </w:t>
      </w:r>
      <w:proofErr w:type="gramStart"/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>in order to</w:t>
      </w:r>
      <w:proofErr w:type="gramEnd"/>
      <w:r w:rsidRPr="006D29FE">
        <w:rPr>
          <w:rFonts w:ascii="Verdana" w:eastAsia="Times New Roman" w:hAnsi="Verdana" w:cs="Segoe UI"/>
          <w:sz w:val="19"/>
          <w:szCs w:val="19"/>
          <w:lang w:eastAsia="en-GB"/>
        </w:rPr>
        <w:t xml:space="preserve"> aid analysis of the findings and inform future policy development. </w:t>
      </w:r>
    </w:p>
    <w:p w14:paraId="1581469D" w14:textId="77777777" w:rsidR="006D29FE" w:rsidRDefault="006D29FE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6761B02" w14:textId="2C07FDF8" w:rsidR="00E655FB" w:rsidRDefault="00E655FB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>Executive Summary</w:t>
      </w:r>
      <w:r w:rsidR="009A4D5C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                                 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930995653"/>
          <w:placeholder>
            <w:docPart w:val="71E209AB006141C6A0A469087FBF44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D5C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3DE5EFFD" w14:textId="451E5748" w:rsidR="00852A0A" w:rsidRPr="005D6570" w:rsidRDefault="00852A0A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Introduction, Policy and Context</w:t>
      </w:r>
      <w:r w:rsidR="00590D43"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E76FDE" w:rsidRPr="005D6570">
        <w:tab/>
      </w:r>
      <w:r w:rsidRPr="005D6570">
        <w:tab/>
      </w:r>
      <w:r w:rsidRPr="005D6570">
        <w:tab/>
      </w:r>
      <w:r w:rsidRPr="005D6570">
        <w:tab/>
      </w:r>
      <w:r w:rsidRPr="005D6570">
        <w:tab/>
      </w:r>
      <w:r w:rsidR="00E76FDE"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1611113135"/>
          <w:placeholder>
            <w:docPart w:val="A4001CC7178F4C919BC325678E16551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D5C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5490C93B" w14:textId="58E20855" w:rsidR="00DF4208" w:rsidRPr="005D6570" w:rsidRDefault="00DF4208" w:rsidP="00DF4208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Current energy and heating technologies </w:t>
      </w:r>
      <w:r w:rsidR="00C94E1C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</w:t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2103719103"/>
          <w:placeholder>
            <w:docPart w:val="71712984229742CD9F05BC1002C9427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570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</w:p>
    <w:p w14:paraId="7A686A3C" w14:textId="041CAC63" w:rsidR="00852A0A" w:rsidRPr="00206524" w:rsidRDefault="00206524" w:rsidP="00206524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Determining the whole solution                  </w:t>
      </w:r>
      <w:r w:rsidR="00E76FDE" w:rsidRPr="00206524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E76FDE" w:rsidRPr="00206524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852A0A" w:rsidRPr="005D6570">
        <w:tab/>
      </w:r>
      <w:r w:rsidR="00852A0A" w:rsidRPr="005D6570">
        <w:tab/>
      </w:r>
      <w:r w:rsidR="00852A0A"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982005606"/>
          <w:placeholder>
            <w:docPart w:val="843672C4837B42C3BEDAC9110673840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DE" w:rsidRPr="00206524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  <w:r w:rsidR="00852A0A" w:rsidRPr="005D6570">
        <w:tab/>
      </w:r>
    </w:p>
    <w:p w14:paraId="1ADF0E74" w14:textId="6BD367E3" w:rsidR="00852A0A" w:rsidRPr="005D6570" w:rsidRDefault="00F64D39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>Estimating costs</w:t>
      </w:r>
      <w:r w:rsidR="00852A0A"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189E23F1" w:rsidRPr="005D6570">
        <w:rPr>
          <w:rFonts w:ascii="Verdana" w:eastAsia="Times New Roman" w:hAnsi="Verdana" w:cs="Segoe UI"/>
          <w:sz w:val="19"/>
          <w:szCs w:val="19"/>
          <w:lang w:eastAsia="en-GB"/>
        </w:rPr>
        <w:t>and</w:t>
      </w:r>
      <w:r w:rsidR="00AC58C5" w:rsidRPr="005D6570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budgets               </w:t>
      </w:r>
      <w:r w:rsidR="00206524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</w:t>
      </w:r>
      <w:r w:rsidR="00E76FDE"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1421483214"/>
          <w:placeholder>
            <w:docPart w:val="65A4F13CCD7544549FB01AA6F784143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DE" w:rsidRPr="005D6570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632430D0" w14:textId="77777777" w:rsidR="00F64D39" w:rsidRPr="005D6570" w:rsidRDefault="00F64D39" w:rsidP="00F64D39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Delivery plan                                 </w:t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72672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570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</w:p>
    <w:p w14:paraId="1198A5AD" w14:textId="2FA897C4" w:rsidR="00AC1D21" w:rsidRPr="005D6570" w:rsidRDefault="00AC1D21" w:rsidP="00AC1D21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Resources</w:t>
      </w:r>
      <w:r w:rsidR="00F64D39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      </w:t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tab/>
      </w:r>
      <w:r w:rsidRPr="005D6570">
        <w:tab/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441337294"/>
          <w:placeholder>
            <w:docPart w:val="BA029E13F990442AB33915FF02F5FF3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570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  <w:r w:rsidRPr="005D6570">
        <w:tab/>
      </w:r>
    </w:p>
    <w:p w14:paraId="57CFA9DD" w14:textId="3B24F04D" w:rsidR="47604146" w:rsidRPr="00AC1D21" w:rsidRDefault="00852A0A" w:rsidP="00AC1D21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Supporting information</w:t>
      </w:r>
      <w:r w:rsidR="00AC1D21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         </w:t>
      </w:r>
      <w:r w:rsidR="002A50DD" w:rsidRPr="005D6570">
        <w:tab/>
      </w:r>
      <w:r w:rsidRPr="005D6570"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651214756"/>
          <w:placeholder>
            <w:docPart w:val="5CBDF680355C42BF826C87EC227DE14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4BA950B" w:rsidRPr="00AC1D21">
            <w:rPr>
              <w:rFonts w:ascii="MS Gothic" w:eastAsia="MS Gothic" w:hAnsi="MS Gothic" w:cs="Segoe UI"/>
              <w:sz w:val="19"/>
              <w:szCs w:val="19"/>
              <w:lang w:eastAsia="en-GB"/>
            </w:rPr>
            <w:t>​</w:t>
          </w:r>
          <w:r w:rsidR="00E76FDE" w:rsidRPr="00AC1D21">
            <w:rPr>
              <w:rFonts w:ascii="MS Gothic" w:eastAsia="MS Gothic" w:hAnsi="MS Gothic" w:cs="Segoe UI"/>
              <w:sz w:val="19"/>
              <w:szCs w:val="19"/>
              <w:lang w:eastAsia="en-GB"/>
            </w:rPr>
            <w:t>☐</w:t>
          </w:r>
        </w:sdtContent>
      </w:sdt>
    </w:p>
    <w:p w14:paraId="755A5A0F" w14:textId="537F3AB4" w:rsidR="002A50DD" w:rsidRPr="005D6570" w:rsidRDefault="00852A0A" w:rsidP="003F0ECB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>Key challenges</w:t>
      </w:r>
      <w:r w:rsidR="00AC1D21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                             </w:t>
      </w:r>
      <w:r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5D6570">
        <w:tab/>
      </w:r>
      <w:r w:rsidR="00E76FDE" w:rsidRPr="005D6570">
        <w:tab/>
      </w:r>
      <w:r w:rsidR="00E76FDE" w:rsidRPr="005D6570">
        <w:rPr>
          <w:rFonts w:ascii="Verdana" w:eastAsia="Times New Roman" w:hAnsi="Verdana" w:cs="Segoe UI"/>
          <w:sz w:val="19"/>
          <w:szCs w:val="19"/>
          <w:lang w:eastAsia="en-GB"/>
        </w:rP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1752272048"/>
          <w:placeholder>
            <w:docPart w:val="673C31AF052145429ED5A4CABFB23BB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17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17D3C371" w14:textId="1F13F2F1" w:rsidR="004E3C07" w:rsidRPr="00FF48A2" w:rsidRDefault="00AC1D21" w:rsidP="00FF48A2">
      <w:pPr>
        <w:pStyle w:val="ListParagraph"/>
        <w:numPr>
          <w:ilvl w:val="0"/>
          <w:numId w:val="7"/>
        </w:numPr>
        <w:spacing w:line="360" w:lineRule="auto"/>
        <w:jc w:val="both"/>
        <w:textAlignment w:val="baseline"/>
        <w:rPr>
          <w:sz w:val="19"/>
          <w:szCs w:val="19"/>
          <w:lang w:eastAsia="en-GB"/>
        </w:rPr>
      </w:pPr>
      <w:r w:rsidRPr="5FD62CAF">
        <w:rPr>
          <w:rFonts w:ascii="Verdana" w:eastAsia="Times New Roman" w:hAnsi="Verdana" w:cs="Segoe UI"/>
          <w:sz w:val="19"/>
          <w:szCs w:val="19"/>
          <w:lang w:eastAsia="en-GB"/>
        </w:rPr>
        <w:t xml:space="preserve">Approval of HDP      </w:t>
      </w:r>
      <w:r>
        <w:tab/>
      </w:r>
      <w:r>
        <w:tab/>
      </w:r>
      <w:r>
        <w:tab/>
      </w:r>
      <w:r>
        <w:tab/>
      </w:r>
      <w:r>
        <w:tab/>
      </w:r>
      <w:r w:rsidR="00852A0A" w:rsidRPr="00FF48A2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</w:t>
      </w:r>
      <w:r w:rsidR="0080460C">
        <w:t xml:space="preserve">           </w:t>
      </w:r>
      <w:r w:rsidR="00852A0A" w:rsidRPr="00FF48A2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231D17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231D17">
        <w:rPr>
          <w:rFonts w:ascii="Verdana" w:eastAsia="Times New Roman" w:hAnsi="Verdana" w:cs="Segoe UI"/>
          <w:sz w:val="19"/>
          <w:szCs w:val="19"/>
          <w:lang w:eastAsia="en-GB"/>
        </w:rPr>
        <w:tab/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-1222205386"/>
          <w:placeholder>
            <w:docPart w:val="A5736F4F907448AD9A8701D9DEFAFC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17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30508F85" w14:textId="390DE6BE" w:rsidR="00D17F8F" w:rsidRDefault="00D17F8F" w:rsidP="00C576C9">
      <w:pPr>
        <w:spacing w:line="360" w:lineRule="auto"/>
        <w:ind w:left="567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002C61A4">
        <w:rPr>
          <w:rFonts w:ascii="Verdana" w:eastAsia="Times New Roman" w:hAnsi="Verdana" w:cs="Segoe UI"/>
          <w:sz w:val="19"/>
          <w:szCs w:val="19"/>
          <w:lang w:eastAsia="en-GB"/>
        </w:rPr>
        <w:t xml:space="preserve">If </w:t>
      </w:r>
      <w:r>
        <w:rPr>
          <w:rFonts w:ascii="Verdana" w:eastAsia="Times New Roman" w:hAnsi="Verdana" w:cs="Segoe UI"/>
          <w:sz w:val="19"/>
          <w:szCs w:val="19"/>
          <w:lang w:eastAsia="en-GB"/>
        </w:rPr>
        <w:t>any</w:t>
      </w:r>
      <w:r w:rsidR="002C61A4">
        <w:rPr>
          <w:rFonts w:ascii="Verdana" w:eastAsia="Times New Roman" w:hAnsi="Verdana" w:cs="Segoe UI"/>
          <w:sz w:val="19"/>
          <w:szCs w:val="19"/>
          <w:lang w:eastAsia="en-GB"/>
        </w:rPr>
        <w:t xml:space="preserve"> elements are </w:t>
      </w:r>
      <w:r w:rsidR="007453BC">
        <w:rPr>
          <w:rFonts w:ascii="Verdana" w:eastAsia="Times New Roman" w:hAnsi="Verdana" w:cs="Segoe UI"/>
          <w:sz w:val="19"/>
          <w:szCs w:val="19"/>
          <w:lang w:eastAsia="en-GB"/>
        </w:rPr>
        <w:t>absent,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please explain your rationale:</w:t>
      </w:r>
    </w:p>
    <w:p w14:paraId="6D1EAF53" w14:textId="77777777" w:rsidR="00ED4D95" w:rsidRDefault="00ED4D95" w:rsidP="00C576C9">
      <w:pPr>
        <w:spacing w:line="360" w:lineRule="auto"/>
        <w:ind w:left="567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2485B5E" w14:textId="77777777" w:rsidR="00D17F8F" w:rsidRDefault="00D17F8F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6FCB4D4" w14:textId="743B7514" w:rsidR="00665850" w:rsidRPr="00471C63" w:rsidRDefault="00665850" w:rsidP="006D29FE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confirm that 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I have ca</w:t>
      </w:r>
      <w:r w:rsidR="005B0374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rried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ou</w:t>
      </w:r>
      <w:r w:rsidR="005B0374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t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Quality Assurance scoring on the </w:t>
      </w:r>
      <w:r w:rsidR="00BA0B0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h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eat </w:t>
      </w:r>
      <w:r w:rsidR="00BA0B0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d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ecarbonisation </w:t>
      </w:r>
      <w:r w:rsidR="00BA0B01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p</w:t>
      </w:r>
      <w:r w:rsidR="00F327F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lan(s) </w:t>
      </w:r>
      <w:r w:rsidR="00C576C9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(if applicable) </w:t>
      </w:r>
      <w:r w:rsidR="00AB03EF"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and the plan(s) have achieved a score of:</w:t>
      </w:r>
    </w:p>
    <w:p w14:paraId="268C6318" w14:textId="77777777" w:rsidR="00AB03EF" w:rsidRDefault="00AB03EF" w:rsidP="00AB03EF">
      <w:p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67E72A4D" w14:textId="77777777" w:rsidR="00C576C9" w:rsidRPr="008048AC" w:rsidRDefault="00C576C9" w:rsidP="00AB03EF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E0D0DCA" w14:textId="2A233050" w:rsidR="00AB03EF" w:rsidRPr="0080460C" w:rsidRDefault="0080460C" w:rsidP="0080460C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</w:rPr>
        <w:t xml:space="preserve"> </w:t>
      </w: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  <w:r w:rsidR="008048AC">
        <w:rPr>
          <w:rFonts w:ascii="Verdana" w:eastAsia="Times New Roman" w:hAnsi="Verdana" w:cs="Segoe UI"/>
          <w:sz w:val="19"/>
          <w:szCs w:val="19"/>
          <w:lang w:eastAsia="en-GB"/>
        </w:rPr>
        <w:t>%</w:t>
      </w:r>
    </w:p>
    <w:p w14:paraId="0A1EE09D" w14:textId="6D67A3C1" w:rsidR="008048AC" w:rsidRDefault="008048AC" w:rsidP="00AB03EF">
      <w:pPr>
        <w:ind w:left="426"/>
        <w:rPr>
          <w:rFonts w:ascii="Verdana" w:eastAsia="Times New Roman" w:hAnsi="Verdana" w:cs="Segoe UI"/>
          <w:sz w:val="19"/>
          <w:szCs w:val="19"/>
          <w:lang w:eastAsia="en-GB"/>
        </w:rPr>
      </w:pP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>If more than one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plan has been scored and submitted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 xml:space="preserve">, please detail the name of each plan and the buildings it covers </w:t>
      </w:r>
      <w:r w:rsidR="008A6B1A">
        <w:rPr>
          <w:rFonts w:ascii="Verdana" w:eastAsia="Times New Roman" w:hAnsi="Verdana" w:cs="Segoe UI"/>
          <w:sz w:val="19"/>
          <w:szCs w:val="19"/>
          <w:lang w:eastAsia="en-GB"/>
        </w:rPr>
        <w:t xml:space="preserve">along with the quality assurance score </w:t>
      </w:r>
      <w:r w:rsidRPr="00106ABF">
        <w:rPr>
          <w:rFonts w:ascii="Verdana" w:eastAsia="Times New Roman" w:hAnsi="Verdana" w:cs="Segoe UI"/>
          <w:sz w:val="19"/>
          <w:szCs w:val="19"/>
          <w:lang w:eastAsia="en-GB"/>
        </w:rPr>
        <w:t>in Appendix 1, page 3.</w:t>
      </w:r>
      <w:r w:rsidR="00C55B6B">
        <w:rPr>
          <w:rFonts w:ascii="Verdana" w:eastAsia="Times New Roman" w:hAnsi="Verdana" w:cs="Segoe UI"/>
          <w:sz w:val="19"/>
          <w:szCs w:val="19"/>
          <w:lang w:eastAsia="en-GB"/>
        </w:rPr>
        <w:t xml:space="preserve"> If more than five, we expect a minimum of five to be detailed and scored.</w:t>
      </w:r>
    </w:p>
    <w:p w14:paraId="4CB9ABB4" w14:textId="77777777" w:rsidR="00002FE3" w:rsidRDefault="00002FE3" w:rsidP="00AB03EF">
      <w:pPr>
        <w:ind w:left="426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5327CF6" w14:textId="4DA91654" w:rsidR="00002FE3" w:rsidRDefault="008E77D4" w:rsidP="00002FE3">
      <w:pPr>
        <w:pStyle w:val="ListParagraph"/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002FE3">
        <w:rPr>
          <w:rFonts w:ascii="Verdana" w:eastAsia="Times New Roman" w:hAnsi="Verdana" w:cs="Segoe UI"/>
          <w:sz w:val="19"/>
          <w:szCs w:val="19"/>
          <w:lang w:eastAsia="en-GB"/>
        </w:rPr>
        <w:t xml:space="preserve">If the score is below </w:t>
      </w:r>
      <w:proofErr w:type="gramStart"/>
      <w:r w:rsidR="00B53376">
        <w:rPr>
          <w:rFonts w:ascii="Verdana" w:eastAsia="Times New Roman" w:hAnsi="Verdana" w:cs="Segoe UI"/>
          <w:sz w:val="19"/>
          <w:szCs w:val="19"/>
          <w:lang w:eastAsia="en-GB"/>
        </w:rPr>
        <w:t>70%</w:t>
      </w:r>
      <w:proofErr w:type="gramEnd"/>
      <w:r w:rsidR="00B53376">
        <w:rPr>
          <w:rFonts w:ascii="Verdana" w:eastAsia="Times New Roman" w:hAnsi="Verdana" w:cs="Segoe UI"/>
          <w:sz w:val="19"/>
          <w:szCs w:val="19"/>
          <w:lang w:eastAsia="en-GB"/>
        </w:rPr>
        <w:t xml:space="preserve"> please explain your rationale for approving the final HDP(s):</w:t>
      </w:r>
    </w:p>
    <w:p w14:paraId="757C4DC2" w14:textId="77777777" w:rsidR="008E77D4" w:rsidRDefault="008E77D4" w:rsidP="00002FE3">
      <w:pPr>
        <w:pStyle w:val="ListParagraph"/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E25689D" w14:textId="77777777" w:rsidR="008E77D4" w:rsidRPr="00002FE3" w:rsidRDefault="008E77D4" w:rsidP="00002FE3">
      <w:pPr>
        <w:pStyle w:val="ListParagraph"/>
        <w:ind w:left="360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50A6D344" w14:textId="77777777" w:rsidR="005B0374" w:rsidRPr="00AB03EF" w:rsidRDefault="005B0374" w:rsidP="00AB03EF">
      <w:pPr>
        <w:ind w:left="426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5EE9CC1A" w14:textId="77777777" w:rsidR="00AB03EF" w:rsidRPr="00AB03EF" w:rsidRDefault="00AB03EF" w:rsidP="00AB03EF">
      <w:p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41DA8CA7" w14:textId="15D6B8C7" w:rsidR="006D29FE" w:rsidRPr="00471C63" w:rsidRDefault="006D29FE" w:rsidP="006D29FE">
      <w:pPr>
        <w:pStyle w:val="ListParagraph"/>
        <w:numPr>
          <w:ilvl w:val="0"/>
          <w:numId w:val="8"/>
        </w:numPr>
        <w:rPr>
          <w:rFonts w:ascii="Verdana" w:eastAsia="Times New Roman" w:hAnsi="Verdana" w:cs="Segoe UI"/>
          <w:i/>
          <w:iCs/>
          <w:sz w:val="20"/>
          <w:szCs w:val="20"/>
          <w:lang w:eastAsia="en-GB"/>
        </w:rPr>
      </w:pP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 confirm that the </w:t>
      </w:r>
      <w:r w:rsidR="00A4052A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completed docu</w:t>
      </w:r>
      <w:r w:rsidR="00942B97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ments</w:t>
      </w: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submitted have been approved by my </w:t>
      </w:r>
      <w:proofErr w:type="spellStart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organisation</w:t>
      </w:r>
      <w:proofErr w:type="spellEnd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:</w:t>
      </w:r>
    </w:p>
    <w:p w14:paraId="7852B5D6" w14:textId="77777777" w:rsidR="006D29FE" w:rsidRDefault="006D29FE" w:rsidP="006D29FE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1816C469" w14:textId="1DAA1051" w:rsidR="006D29FE" w:rsidRPr="0080460C" w:rsidRDefault="006D29FE" w:rsidP="0080460C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 w:rsidRPr="00DE0AEB">
        <w:rPr>
          <w:rFonts w:ascii="Verdana" w:eastAsia="Times New Roman" w:hAnsi="Verdana" w:cs="Segoe UI"/>
          <w:sz w:val="19"/>
          <w:szCs w:val="19"/>
          <w:lang w:eastAsia="en-GB"/>
        </w:rPr>
        <w:t>On (date):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80460C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460C" w:rsidRPr="00AD7518">
        <w:rPr>
          <w:rFonts w:ascii="Verdana" w:hAnsi="Verdana"/>
          <w:sz w:val="20"/>
          <w:szCs w:val="20"/>
        </w:rPr>
        <w:instrText xml:space="preserve"> FORMTEXT </w:instrText>
      </w:r>
      <w:r w:rsidR="0080460C" w:rsidRPr="00AD7518">
        <w:rPr>
          <w:rFonts w:ascii="Verdana" w:hAnsi="Verdana"/>
          <w:sz w:val="20"/>
          <w:szCs w:val="20"/>
        </w:rPr>
      </w:r>
      <w:r w:rsidR="0080460C" w:rsidRPr="00AD7518">
        <w:rPr>
          <w:rFonts w:ascii="Verdana" w:hAnsi="Verdana"/>
          <w:sz w:val="20"/>
          <w:szCs w:val="20"/>
        </w:rPr>
        <w:fldChar w:fldCharType="separate"/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sz w:val="20"/>
          <w:szCs w:val="20"/>
        </w:rPr>
        <w:fldChar w:fldCharType="end"/>
      </w:r>
    </w:p>
    <w:p w14:paraId="3C79B8C0" w14:textId="77777777" w:rsidR="006D29FE" w:rsidRPr="00DE0AEB" w:rsidRDefault="006D29FE" w:rsidP="00EB178A">
      <w:pPr>
        <w:spacing w:line="48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7671924A">
        <w:rPr>
          <w:rFonts w:ascii="Verdana" w:eastAsia="Times New Roman" w:hAnsi="Verdana" w:cs="Segoe UI"/>
          <w:sz w:val="19"/>
          <w:szCs w:val="19"/>
          <w:lang w:eastAsia="en-GB"/>
        </w:rPr>
        <w:t>By (name and job title or decision-making committee):</w:t>
      </w:r>
    </w:p>
    <w:p w14:paraId="5E2756CA" w14:textId="77777777" w:rsidR="0080460C" w:rsidRPr="007E5841" w:rsidRDefault="0080460C" w:rsidP="0080460C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47540CE1" w14:textId="0ECC7CC5" w:rsidR="006D29FE" w:rsidRPr="00471C63" w:rsidRDefault="006D29FE" w:rsidP="006D29FE">
      <w:pPr>
        <w:ind w:left="360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lastRenderedPageBreak/>
        <w:br/>
      </w: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If not – how and when will </w:t>
      </w:r>
      <w:r w:rsidR="00C80D4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they</w:t>
      </w:r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 xml:space="preserve"> be approved by your </w:t>
      </w:r>
      <w:proofErr w:type="spellStart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organisation</w:t>
      </w:r>
      <w:proofErr w:type="spellEnd"/>
      <w:r w:rsidRPr="00471C63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?</w:t>
      </w:r>
    </w:p>
    <w:p w14:paraId="7E7EFEE2" w14:textId="77777777" w:rsidR="006D29FE" w:rsidRDefault="006D29FE" w:rsidP="006D29FE">
      <w:pPr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</w:p>
    <w:p w14:paraId="69051A90" w14:textId="44EB4107" w:rsidR="006D29FE" w:rsidRPr="0080460C" w:rsidRDefault="006D29FE" w:rsidP="0080460C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 w:rsidRPr="00DE0AEB">
        <w:rPr>
          <w:rFonts w:ascii="Verdana" w:eastAsia="Times New Roman" w:hAnsi="Verdana" w:cs="Segoe UI"/>
          <w:sz w:val="19"/>
          <w:szCs w:val="19"/>
          <w:lang w:eastAsia="en-GB"/>
        </w:rPr>
        <w:t>On (date):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80460C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460C" w:rsidRPr="00AD7518">
        <w:rPr>
          <w:rFonts w:ascii="Verdana" w:hAnsi="Verdana"/>
          <w:sz w:val="20"/>
          <w:szCs w:val="20"/>
        </w:rPr>
        <w:instrText xml:space="preserve"> FORMTEXT </w:instrText>
      </w:r>
      <w:r w:rsidR="0080460C" w:rsidRPr="00AD7518">
        <w:rPr>
          <w:rFonts w:ascii="Verdana" w:hAnsi="Verdana"/>
          <w:sz w:val="20"/>
          <w:szCs w:val="20"/>
        </w:rPr>
      </w:r>
      <w:r w:rsidR="0080460C" w:rsidRPr="00AD7518">
        <w:rPr>
          <w:rFonts w:ascii="Verdana" w:hAnsi="Verdana"/>
          <w:sz w:val="20"/>
          <w:szCs w:val="20"/>
        </w:rPr>
        <w:fldChar w:fldCharType="separate"/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sz w:val="20"/>
          <w:szCs w:val="20"/>
        </w:rPr>
        <w:fldChar w:fldCharType="end"/>
      </w:r>
    </w:p>
    <w:p w14:paraId="03D8E6E6" w14:textId="77777777" w:rsidR="006D29FE" w:rsidRPr="00DE0AEB" w:rsidRDefault="006D29FE" w:rsidP="00EB178A">
      <w:pPr>
        <w:spacing w:line="48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7671924A">
        <w:rPr>
          <w:rFonts w:ascii="Verdana" w:eastAsia="Times New Roman" w:hAnsi="Verdana" w:cs="Segoe UI"/>
          <w:sz w:val="19"/>
          <w:szCs w:val="19"/>
          <w:lang w:eastAsia="en-GB"/>
        </w:rPr>
        <w:t>By (name and job title or decision-making committee):</w:t>
      </w:r>
    </w:p>
    <w:p w14:paraId="67EA7406" w14:textId="5377432E" w:rsidR="00D17F8F" w:rsidRPr="0080460C" w:rsidRDefault="0080460C" w:rsidP="0080460C">
      <w:pPr>
        <w:ind w:left="360"/>
        <w:rPr>
          <w:rFonts w:ascii="Verdana" w:eastAsia="Times New Roman" w:hAnsi="Verdana" w:cs="Segoe UI"/>
          <w:sz w:val="20"/>
          <w:szCs w:val="20"/>
          <w:lang w:eastAsia="en-GB"/>
        </w:rPr>
      </w:pP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172F76D7" w14:textId="77777777" w:rsidR="002C61A4" w:rsidRDefault="002C61A4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A84B627" w14:textId="76BE6FCA" w:rsidR="00D93DEE" w:rsidRPr="002A697B" w:rsidRDefault="00D93DEE" w:rsidP="00D93DEE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I confirm that I</w:t>
      </w:r>
      <w:r w:rsidR="00554F8D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understand that data will be processed in accordance with the DESNZ Privacy Notice and Salix Privacy Notice.</w:t>
      </w:r>
    </w:p>
    <w:p w14:paraId="0FD99216" w14:textId="52D143D8" w:rsidR="00D26517" w:rsidRPr="002A697B" w:rsidRDefault="00D26517" w:rsidP="00D26517">
      <w:pPr>
        <w:pStyle w:val="ListParagraph"/>
        <w:spacing w:line="360" w:lineRule="auto"/>
        <w:jc w:val="both"/>
        <w:textAlignment w:val="baseline"/>
        <w:rPr>
          <w:rFonts w:ascii="MS Gothic" w:eastAsia="MS Gothic" w:hAnsi="MS Gothic" w:cs="Segoe UI"/>
          <w:sz w:val="19"/>
          <w:szCs w:val="19"/>
          <w:lang w:eastAsia="en-GB"/>
        </w:rPr>
      </w:pPr>
      <w:r w:rsidRPr="002A697B">
        <w:rPr>
          <w:rFonts w:ascii="Verdana" w:eastAsia="Times New Roman" w:hAnsi="Verdana" w:cs="Segoe UI"/>
          <w:sz w:val="19"/>
          <w:szCs w:val="19"/>
          <w:lang w:eastAsia="en-GB"/>
        </w:rPr>
        <w:t xml:space="preserve">Yes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159650945"/>
          <w:placeholder>
            <w:docPart w:val="F131668EDB5840BF828117B3168E7E2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97B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 w:rsidRPr="002A697B"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2A697B">
        <w:rPr>
          <w:rFonts w:ascii="Verdana" w:eastAsia="Times New Roman" w:hAnsi="Verdana" w:cs="Segoe UI"/>
          <w:sz w:val="19"/>
          <w:szCs w:val="19"/>
          <w:lang w:eastAsia="en-GB"/>
        </w:rPr>
        <w:tab/>
        <w:t xml:space="preserve">No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551883767"/>
          <w:placeholder>
            <w:docPart w:val="4F0AE23180394901B2ADC5E71A075C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97B"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54C270A3" w14:textId="77777777" w:rsidR="00D26517" w:rsidRPr="002A697B" w:rsidRDefault="00D26517" w:rsidP="00D26517">
      <w:pPr>
        <w:pStyle w:val="ListParagraph"/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FBF59C4" w14:textId="77777777" w:rsidR="00D26517" w:rsidRPr="002A697B" w:rsidRDefault="00D26517" w:rsidP="00D26517">
      <w:pPr>
        <w:pStyle w:val="ListParagraph"/>
        <w:spacing w:line="360" w:lineRule="auto"/>
        <w:ind w:left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824A02D" w14:textId="5DEAB14A" w:rsidR="00554F8D" w:rsidRPr="002A697B" w:rsidRDefault="00A4678D" w:rsidP="00D93DEE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I </w:t>
      </w:r>
      <w:r w:rsidR="00D26517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confirm</w:t>
      </w:r>
      <w:r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that </w:t>
      </w:r>
      <w:r w:rsidR="00CD431E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we give consent for Salix to share our </w:t>
      </w:r>
      <w:r w:rsidR="00D26517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application</w:t>
      </w:r>
      <w:r w:rsidR="00CD431E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data </w:t>
      </w:r>
      <w:r w:rsidR="00A33B2C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and heat decarbonisation plan </w:t>
      </w:r>
      <w:r w:rsidR="00CD431E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with DESNZ and for DESNZ to share the same with selected third-party researchers and/or evaluators for the purpose </w:t>
      </w:r>
      <w:r w:rsidR="00D26517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of</w:t>
      </w:r>
      <w:r w:rsidR="00CD431E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the schem</w:t>
      </w:r>
      <w:r w:rsidR="00D26517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e evaluation </w:t>
      </w:r>
      <w:proofErr w:type="gramStart"/>
      <w:r w:rsidR="00D26517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provided that</w:t>
      </w:r>
      <w:proofErr w:type="gramEnd"/>
      <w:r w:rsidR="00D26517" w:rsidRPr="002A6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there is no further onward disclosure by these third parties and the data is kept confidential. </w:t>
      </w:r>
    </w:p>
    <w:p w14:paraId="49B89DBB" w14:textId="356B43C1" w:rsidR="00D93DEE" w:rsidRDefault="00D26517" w:rsidP="00D26517">
      <w:pPr>
        <w:spacing w:line="360" w:lineRule="auto"/>
        <w:ind w:left="720"/>
        <w:jc w:val="both"/>
        <w:textAlignment w:val="baseline"/>
        <w:rPr>
          <w:rFonts w:ascii="MS Gothic" w:eastAsia="MS Gothic" w:hAnsi="MS Gothic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Yes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257872795"/>
          <w:placeholder>
            <w:docPart w:val="A52011F779D244F0A295D0A96849D16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  <w:t xml:space="preserve">No </w:t>
      </w:r>
      <w:sdt>
        <w:sdtPr>
          <w:rPr>
            <w:rFonts w:ascii="MS Gothic" w:eastAsia="MS Gothic" w:hAnsi="MS Gothic" w:cs="Segoe UI"/>
            <w:sz w:val="19"/>
            <w:szCs w:val="19"/>
            <w:lang w:eastAsia="en-GB"/>
          </w:rPr>
          <w:id w:val="1103847846"/>
          <w:placeholder>
            <w:docPart w:val="0FA7DE1D8A684626B63EB35E2DFD6A5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9"/>
              <w:szCs w:val="19"/>
              <w:lang w:eastAsia="en-GB"/>
            </w:rPr>
            <w:t>☐</w:t>
          </w:r>
        </w:sdtContent>
      </w:sdt>
    </w:p>
    <w:p w14:paraId="2C354676" w14:textId="77777777" w:rsidR="00D26517" w:rsidRDefault="00D26517" w:rsidP="00D26517">
      <w:pPr>
        <w:spacing w:line="360" w:lineRule="auto"/>
        <w:ind w:left="72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5CBA316D" w14:textId="77777777" w:rsidR="00D93DEE" w:rsidRDefault="00D93DEE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C58D710" w14:textId="4A87F476" w:rsidR="005D6570" w:rsidRPr="00F54306" w:rsidRDefault="003B0240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val="en-GB"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As the designated </w:t>
      </w:r>
      <w:proofErr w:type="spellStart"/>
      <w:r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Official, </w:t>
      </w:r>
      <w:r w:rsidR="00C67DCB">
        <w:rPr>
          <w:rFonts w:ascii="Verdana" w:eastAsia="Times New Roman" w:hAnsi="Verdana" w:cs="Segoe UI"/>
          <w:sz w:val="19"/>
          <w:szCs w:val="19"/>
          <w:lang w:eastAsia="en-GB"/>
        </w:rPr>
        <w:t>I confirm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that </w:t>
      </w:r>
      <w:r>
        <w:rPr>
          <w:rFonts w:ascii="Verdana" w:eastAsia="Times New Roman" w:hAnsi="Verdana" w:cs="Segoe UI"/>
          <w:sz w:val="19"/>
          <w:szCs w:val="19"/>
          <w:lang w:val="en-GB" w:eastAsia="en-GB"/>
        </w:rPr>
        <w:t>the above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</w:t>
      </w:r>
      <w:r>
        <w:rPr>
          <w:rFonts w:ascii="Verdana" w:eastAsia="Times New Roman" w:hAnsi="Verdana" w:cs="Segoe UI"/>
          <w:sz w:val="19"/>
          <w:szCs w:val="19"/>
          <w:lang w:val="en-GB" w:eastAsia="en-GB"/>
        </w:rPr>
        <w:t>information is accurate</w:t>
      </w:r>
      <w:r w:rsidR="00B778DF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. 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>I confirm that</w:t>
      </w:r>
      <w:r w:rsidR="00230BFD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our</w:t>
      </w:r>
      <w:r w:rsidR="000A249C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</w:t>
      </w:r>
      <w:r w:rsidR="00942B97">
        <w:rPr>
          <w:rFonts w:ascii="Verdana" w:eastAsia="Times New Roman" w:hAnsi="Verdana" w:cs="Segoe UI"/>
          <w:sz w:val="19"/>
          <w:szCs w:val="19"/>
          <w:lang w:val="en-GB" w:eastAsia="en-GB"/>
        </w:rPr>
        <w:t>completion documents</w:t>
      </w:r>
      <w:r w:rsidR="000A249C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ha</w:t>
      </w:r>
      <w:r w:rsidR="00942B97">
        <w:rPr>
          <w:rFonts w:ascii="Verdana" w:eastAsia="Times New Roman" w:hAnsi="Verdana" w:cs="Segoe UI"/>
          <w:sz w:val="19"/>
          <w:szCs w:val="19"/>
          <w:lang w:val="en-GB" w:eastAsia="en-GB"/>
        </w:rPr>
        <w:t>ve</w:t>
      </w:r>
      <w:r w:rsidR="000A249C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been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completed within the agreed timescale and that the final costs of the </w:t>
      </w:r>
      <w:r w:rsidR="000A249C">
        <w:rPr>
          <w:rFonts w:ascii="Verdana" w:eastAsia="Times New Roman" w:hAnsi="Verdana" w:cs="Segoe UI"/>
          <w:sz w:val="19"/>
          <w:szCs w:val="19"/>
          <w:lang w:val="en-GB" w:eastAsia="en-GB"/>
        </w:rPr>
        <w:t>project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remain compliant with the terms of the Grant Offer Letter.</w:t>
      </w:r>
    </w:p>
    <w:p w14:paraId="7F151083" w14:textId="77777777" w:rsidR="00F54306" w:rsidRDefault="00F54306" w:rsidP="00F54306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66276E32" w14:textId="77777777" w:rsidR="00F54306" w:rsidRDefault="00F54306" w:rsidP="00F54306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proofErr w:type="spellStart"/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Authorising</w:t>
      </w:r>
      <w:proofErr w:type="spellEnd"/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Official Name:</w:t>
      </w:r>
      <w:r>
        <w:tab/>
      </w:r>
      <w:r>
        <w:tab/>
      </w:r>
      <w:r>
        <w:tab/>
      </w: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  <w:r>
        <w:br/>
      </w:r>
    </w:p>
    <w:p w14:paraId="11BB50B4" w14:textId="77777777" w:rsidR="00F54306" w:rsidRPr="000C3033" w:rsidRDefault="00F54306" w:rsidP="00F54306">
      <w:pPr>
        <w:spacing w:line="360" w:lineRule="auto"/>
        <w:jc w:val="both"/>
        <w:textAlignment w:val="baseline"/>
        <w:rPr>
          <w:rFonts w:ascii="Verdana" w:eastAsia="Verdana" w:hAnsi="Verdana" w:cs="Verdana"/>
          <w:color w:val="000000" w:themeColor="text1"/>
          <w:sz w:val="19"/>
          <w:szCs w:val="19"/>
        </w:rPr>
      </w:pPr>
      <w:proofErr w:type="spellStart"/>
      <w:r w:rsidRPr="000E274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>Authorising</w:t>
      </w:r>
      <w:proofErr w:type="spellEnd"/>
      <w:r w:rsidRPr="000E274C">
        <w:rPr>
          <w:rFonts w:ascii="Verdana" w:eastAsia="Verdana" w:hAnsi="Verdana" w:cs="Verdana"/>
          <w:b/>
          <w:bCs/>
          <w:color w:val="000000" w:themeColor="text1"/>
          <w:sz w:val="19"/>
          <w:szCs w:val="19"/>
        </w:rPr>
        <w:t xml:space="preserve"> Official Title:</w:t>
      </w:r>
      <w:r>
        <w:tab/>
      </w:r>
      <w:r>
        <w:tab/>
      </w:r>
      <w:r>
        <w:tab/>
      </w: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5A13C961" w14:textId="77777777" w:rsidR="00F54306" w:rsidRPr="000C3033" w:rsidRDefault="00F54306" w:rsidP="00F54306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4216CB9" w14:textId="77777777" w:rsidR="00F54306" w:rsidRPr="00DA191D" w:rsidRDefault="00F54306" w:rsidP="00F54306">
      <w:pPr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  <w:proofErr w:type="spellStart"/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Authorising</w:t>
      </w:r>
      <w:proofErr w:type="spellEnd"/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Official Signature:</w:t>
      </w:r>
      <w:r>
        <w:tab/>
      </w:r>
      <w:r>
        <w:tab/>
      </w: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5154D0EB" w14:textId="77777777" w:rsidR="00F54306" w:rsidRDefault="00F54306" w:rsidP="00F54306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Date:</w:t>
      </w:r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>
        <w:rPr>
          <w:rFonts w:ascii="Verdana" w:hAnsi="Verdana"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sz w:val="20"/>
          <w:szCs w:val="20"/>
        </w:rPr>
      </w:r>
      <w:r w:rsidRPr="00AD7518">
        <w:rPr>
          <w:rFonts w:ascii="Verdana" w:hAnsi="Verdana"/>
          <w:sz w:val="20"/>
          <w:szCs w:val="20"/>
        </w:rPr>
        <w:fldChar w:fldCharType="separate"/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noProof/>
          <w:sz w:val="20"/>
          <w:szCs w:val="20"/>
        </w:rPr>
        <w:t> </w:t>
      </w:r>
      <w:r w:rsidRPr="00AD7518">
        <w:rPr>
          <w:rFonts w:ascii="Verdana" w:hAnsi="Verdana"/>
          <w:sz w:val="20"/>
          <w:szCs w:val="20"/>
        </w:rPr>
        <w:fldChar w:fldCharType="end"/>
      </w:r>
    </w:p>
    <w:p w14:paraId="5DEC622D" w14:textId="507F4405" w:rsidR="00962214" w:rsidRDefault="00962214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76AFE7D" w14:textId="5B57577B" w:rsidR="0080460C" w:rsidRPr="007E5841" w:rsidRDefault="00962214" w:rsidP="00F54306">
      <w:pPr>
        <w:rPr>
          <w:rFonts w:ascii="Verdana" w:eastAsia="Times New Roman" w:hAnsi="Verdana" w:cs="Segoe UI"/>
          <w:sz w:val="20"/>
          <w:szCs w:val="20"/>
          <w:lang w:eastAsia="en-GB"/>
        </w:rPr>
      </w:pPr>
      <w:r w:rsidRPr="000E274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For and on behalf of</w:t>
      </w:r>
      <w:r w:rsidRPr="077405E4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80460C" w:rsidRPr="00AD7518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0460C" w:rsidRPr="00AD7518">
        <w:rPr>
          <w:rFonts w:ascii="Verdana" w:hAnsi="Verdana"/>
          <w:sz w:val="20"/>
          <w:szCs w:val="20"/>
        </w:rPr>
        <w:instrText xml:space="preserve"> FORMTEXT </w:instrText>
      </w:r>
      <w:r w:rsidR="0080460C" w:rsidRPr="00AD7518">
        <w:rPr>
          <w:rFonts w:ascii="Verdana" w:hAnsi="Verdana"/>
          <w:sz w:val="20"/>
          <w:szCs w:val="20"/>
        </w:rPr>
      </w:r>
      <w:r w:rsidR="0080460C" w:rsidRPr="00AD7518">
        <w:rPr>
          <w:rFonts w:ascii="Verdana" w:hAnsi="Verdana"/>
          <w:sz w:val="20"/>
          <w:szCs w:val="20"/>
        </w:rPr>
        <w:fldChar w:fldCharType="separate"/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noProof/>
          <w:sz w:val="20"/>
          <w:szCs w:val="20"/>
        </w:rPr>
        <w:t> </w:t>
      </w:r>
      <w:r w:rsidR="0080460C" w:rsidRPr="00AD7518">
        <w:rPr>
          <w:rFonts w:ascii="Verdana" w:hAnsi="Verdana"/>
          <w:sz w:val="20"/>
          <w:szCs w:val="20"/>
        </w:rPr>
        <w:fldChar w:fldCharType="end"/>
      </w:r>
    </w:p>
    <w:p w14:paraId="1C099F38" w14:textId="5EB20907" w:rsidR="00106ABF" w:rsidRPr="00150F54" w:rsidRDefault="00106ABF" w:rsidP="007640BC">
      <w:pPr>
        <w:spacing w:line="360" w:lineRule="auto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137DFB81" w14:textId="77777777" w:rsidR="00D429BF" w:rsidRDefault="00D429BF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60A978EF" w14:textId="77777777" w:rsidR="00877A2C" w:rsidRDefault="00877A2C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74537BA2" w14:textId="77777777" w:rsidR="00F54306" w:rsidRDefault="00F54306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3C394BF0" w14:textId="77777777" w:rsidR="00F54306" w:rsidRDefault="00F54306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157EDB22" w14:textId="77777777" w:rsidR="00D26517" w:rsidRDefault="00D26517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</w:p>
    <w:p w14:paraId="0E265123" w14:textId="265E94CA" w:rsidR="00106ABF" w:rsidRPr="00150F54" w:rsidRDefault="00106ABF" w:rsidP="00106ABF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eastAsia="en-GB"/>
        </w:rPr>
      </w:pPr>
      <w:r w:rsidRPr="077405E4">
        <w:rPr>
          <w:rFonts w:ascii="Verdana" w:eastAsia="Times New Roman" w:hAnsi="Verdana" w:cs="Segoe UI"/>
          <w:b/>
          <w:bCs/>
          <w:sz w:val="20"/>
          <w:szCs w:val="20"/>
          <w:lang w:eastAsia="en-GB"/>
        </w:rPr>
        <w:t>Appendix 1</w:t>
      </w:r>
    </w:p>
    <w:p w14:paraId="1FC66BB8" w14:textId="7C32E56B" w:rsidR="009F13F7" w:rsidRDefault="00150F54" w:rsidP="40B9DFC3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>
        <w:br/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If your </w:t>
      </w:r>
      <w:proofErr w:type="spellStart"/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organisation</w:t>
      </w:r>
      <w:proofErr w:type="spellEnd"/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has 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produced and submitted</w:t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more than one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602690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h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eat </w:t>
      </w:r>
      <w:r w:rsidR="00602690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d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ecarbonisation </w:t>
      </w:r>
      <w:r w:rsidR="00602690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lan</w:t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, 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please detail the </w:t>
      </w:r>
      <w:r w:rsidR="00EA5F18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title</w:t>
      </w:r>
      <w:r w:rsidR="004B3CCD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of each plan and the buildings it covers</w:t>
      </w:r>
      <w:r w:rsidR="000427F2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a</w:t>
      </w:r>
      <w:r w:rsidR="0087740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s well as</w:t>
      </w:r>
      <w:r w:rsidR="000427F2"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its quality assurance score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 xml:space="preserve"> (if </w:t>
      </w:r>
      <w:r w:rsidR="00EA5F18">
        <w:rPr>
          <w:rFonts w:ascii="Verdana" w:eastAsia="Verdana" w:hAnsi="Verdana" w:cs="Verdana"/>
          <w:i/>
          <w:iCs/>
          <w:sz w:val="19"/>
          <w:szCs w:val="19"/>
        </w:rPr>
        <w:t>&gt;5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 xml:space="preserve"> HDPs have been submitted, we expect </w:t>
      </w:r>
      <w:r w:rsidR="00EA5F18">
        <w:rPr>
          <w:rFonts w:ascii="Verdana" w:eastAsia="Verdana" w:hAnsi="Verdana" w:cs="Verdana"/>
          <w:i/>
          <w:iCs/>
          <w:sz w:val="19"/>
          <w:szCs w:val="19"/>
        </w:rPr>
        <w:t xml:space="preserve">a 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 xml:space="preserve">minimum </w:t>
      </w:r>
      <w:r w:rsidR="00D233C1">
        <w:rPr>
          <w:rFonts w:ascii="Verdana" w:eastAsia="Verdana" w:hAnsi="Verdana" w:cs="Verdana"/>
          <w:i/>
          <w:iCs/>
          <w:sz w:val="19"/>
          <w:szCs w:val="19"/>
        </w:rPr>
        <w:t>of 5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 xml:space="preserve"> to be </w:t>
      </w:r>
      <w:r w:rsidR="40B9DFC3" w:rsidRPr="00EA5F18">
        <w:rPr>
          <w:rFonts w:ascii="Verdana" w:eastAsia="Verdana" w:hAnsi="Verdana" w:cs="Verdana"/>
          <w:i/>
          <w:iCs/>
          <w:sz w:val="19"/>
          <w:szCs w:val="19"/>
        </w:rPr>
        <w:t>scored</w:t>
      </w:r>
      <w:r w:rsidR="40B9DFC3" w:rsidRPr="40B9DFC3">
        <w:rPr>
          <w:rFonts w:ascii="Verdana" w:eastAsia="Verdana" w:hAnsi="Verdana" w:cs="Verdana"/>
          <w:i/>
          <w:iCs/>
          <w:sz w:val="19"/>
          <w:szCs w:val="19"/>
        </w:rPr>
        <w:t>)</w:t>
      </w:r>
      <w:r w:rsidRPr="40B9DFC3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</w:p>
    <w:p w14:paraId="5BA03B8E" w14:textId="77777777" w:rsidR="000D54B0" w:rsidRDefault="000D54B0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03387" w:rsidRPr="00303387" w14:paraId="3498ADA2" w14:textId="77777777" w:rsidTr="00303387">
        <w:tc>
          <w:tcPr>
            <w:tcW w:w="3207" w:type="dxa"/>
          </w:tcPr>
          <w:p w14:paraId="4EB6762E" w14:textId="19582D56" w:rsidR="00303387" w:rsidRP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</w:pPr>
            <w:r w:rsidRPr="00303387"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  <w:t>HDP title</w:t>
            </w:r>
          </w:p>
        </w:tc>
        <w:tc>
          <w:tcPr>
            <w:tcW w:w="3207" w:type="dxa"/>
          </w:tcPr>
          <w:p w14:paraId="48E0A82A" w14:textId="709A8632" w:rsidR="00303387" w:rsidRP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</w:pPr>
            <w:r w:rsidRPr="00303387"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  <w:t>Buildings covered</w:t>
            </w:r>
          </w:p>
        </w:tc>
        <w:tc>
          <w:tcPr>
            <w:tcW w:w="3208" w:type="dxa"/>
          </w:tcPr>
          <w:p w14:paraId="6DA02AD9" w14:textId="5F7F116B" w:rsidR="00303387" w:rsidRP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</w:pPr>
            <w:r w:rsidRPr="00303387">
              <w:rPr>
                <w:rFonts w:ascii="Verdana" w:eastAsia="Times New Roman" w:hAnsi="Verdana" w:cs="Segoe UI"/>
                <w:b/>
                <w:bCs/>
                <w:sz w:val="19"/>
                <w:szCs w:val="19"/>
                <w:lang w:eastAsia="en-GB"/>
              </w:rPr>
              <w:t>Quality assurance score</w:t>
            </w:r>
          </w:p>
        </w:tc>
      </w:tr>
      <w:tr w:rsidR="00303387" w14:paraId="7FC639F4" w14:textId="77777777" w:rsidTr="00303387">
        <w:tc>
          <w:tcPr>
            <w:tcW w:w="3207" w:type="dxa"/>
          </w:tcPr>
          <w:p w14:paraId="604A01C8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12333F02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5304F20A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E758561" w14:textId="77777777" w:rsidTr="00303387">
        <w:tc>
          <w:tcPr>
            <w:tcW w:w="3207" w:type="dxa"/>
          </w:tcPr>
          <w:p w14:paraId="72AA3B0D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07A853D8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5FA52B28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C1F4E42" w14:textId="77777777" w:rsidTr="00303387">
        <w:tc>
          <w:tcPr>
            <w:tcW w:w="3207" w:type="dxa"/>
          </w:tcPr>
          <w:p w14:paraId="5D8AD100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3180C305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33C65E60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3F85DB71" w14:textId="77777777" w:rsidTr="00303387">
        <w:tc>
          <w:tcPr>
            <w:tcW w:w="3207" w:type="dxa"/>
          </w:tcPr>
          <w:p w14:paraId="380A1B76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76CC3D67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145C99D2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F410A13" w14:textId="77777777" w:rsidTr="00303387">
        <w:tc>
          <w:tcPr>
            <w:tcW w:w="3207" w:type="dxa"/>
          </w:tcPr>
          <w:p w14:paraId="0D4042D7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7550DBD6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3A0EA79D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5D21EFB7" w14:textId="77777777" w:rsidTr="00303387">
        <w:tc>
          <w:tcPr>
            <w:tcW w:w="3207" w:type="dxa"/>
          </w:tcPr>
          <w:p w14:paraId="5D2C6526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0B315260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E31F21B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303387" w14:paraId="3374C12C" w14:textId="77777777" w:rsidTr="00303387">
        <w:tc>
          <w:tcPr>
            <w:tcW w:w="3207" w:type="dxa"/>
          </w:tcPr>
          <w:p w14:paraId="79F62DB2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74440D48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1BE7AAA" w14:textId="77777777" w:rsidR="00303387" w:rsidRDefault="00303387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6406FDA1" w14:textId="77777777" w:rsidTr="00303387">
        <w:tc>
          <w:tcPr>
            <w:tcW w:w="3207" w:type="dxa"/>
          </w:tcPr>
          <w:p w14:paraId="51C2CAF2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38F08466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E1418C3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3796FC60" w14:textId="77777777" w:rsidTr="00303387">
        <w:tc>
          <w:tcPr>
            <w:tcW w:w="3207" w:type="dxa"/>
          </w:tcPr>
          <w:p w14:paraId="20B9EBB1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1793A392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15F6C958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74561A4D" w14:textId="77777777" w:rsidTr="00303387">
        <w:tc>
          <w:tcPr>
            <w:tcW w:w="3207" w:type="dxa"/>
          </w:tcPr>
          <w:p w14:paraId="146DB9ED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508263A8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35360477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574412AF" w14:textId="77777777" w:rsidTr="00303387">
        <w:tc>
          <w:tcPr>
            <w:tcW w:w="3207" w:type="dxa"/>
          </w:tcPr>
          <w:p w14:paraId="28FE95AA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49C06BE8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5F87241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3CC578EA" w14:textId="77777777" w:rsidTr="00303387">
        <w:tc>
          <w:tcPr>
            <w:tcW w:w="3207" w:type="dxa"/>
          </w:tcPr>
          <w:p w14:paraId="5047D0F0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6E2777F4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7B31B3A3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  <w:tr w:rsidR="00D966B1" w14:paraId="1800E90A" w14:textId="77777777" w:rsidTr="00303387">
        <w:tc>
          <w:tcPr>
            <w:tcW w:w="3207" w:type="dxa"/>
          </w:tcPr>
          <w:p w14:paraId="097041BC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7" w:type="dxa"/>
          </w:tcPr>
          <w:p w14:paraId="3296798D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  <w:tc>
          <w:tcPr>
            <w:tcW w:w="3208" w:type="dxa"/>
          </w:tcPr>
          <w:p w14:paraId="51C1EF29" w14:textId="77777777" w:rsidR="00D966B1" w:rsidRDefault="00D966B1" w:rsidP="00D233C1">
            <w:pPr>
              <w:spacing w:line="720" w:lineRule="auto"/>
              <w:jc w:val="both"/>
              <w:textAlignment w:val="baseline"/>
              <w:rPr>
                <w:rFonts w:ascii="Verdana" w:eastAsia="Times New Roman" w:hAnsi="Verdana" w:cs="Segoe UI"/>
                <w:sz w:val="19"/>
                <w:szCs w:val="19"/>
                <w:lang w:eastAsia="en-GB"/>
              </w:rPr>
            </w:pPr>
          </w:p>
        </w:tc>
      </w:tr>
    </w:tbl>
    <w:p w14:paraId="303CEDA7" w14:textId="5E060443" w:rsidR="0069212B" w:rsidRDefault="0069212B" w:rsidP="0EDA1072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sectPr w:rsidR="0069212B" w:rsidSect="009D51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2268" w:left="1134" w:header="141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56A13" w14:textId="77777777" w:rsidR="00F941C1" w:rsidRDefault="00F941C1" w:rsidP="000F29A8">
      <w:r>
        <w:separator/>
      </w:r>
    </w:p>
  </w:endnote>
  <w:endnote w:type="continuationSeparator" w:id="0">
    <w:p w14:paraId="3761F199" w14:textId="77777777" w:rsidR="00F941C1" w:rsidRDefault="00F941C1" w:rsidP="000F29A8">
      <w:r>
        <w:continuationSeparator/>
      </w:r>
    </w:p>
  </w:endnote>
  <w:endnote w:type="continuationNotice" w:id="1">
    <w:p w14:paraId="5F6E30EF" w14:textId="77777777" w:rsidR="00F941C1" w:rsidRDefault="00F94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F2FB" w14:textId="02FA8F40" w:rsidR="00A004C6" w:rsidRDefault="00A004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15645E4" wp14:editId="2A4EA3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98261330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45EA2" w14:textId="5FBF3934" w:rsidR="00A004C6" w:rsidRPr="00A004C6" w:rsidRDefault="00A004C6" w:rsidP="00A004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645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7.2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0545EA2" w14:textId="5FBF3934" w:rsidR="00A004C6" w:rsidRPr="00A004C6" w:rsidRDefault="00A004C6" w:rsidP="00A004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4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1D3B1" w14:textId="6A32FE21" w:rsidR="00F36F60" w:rsidRPr="00D16747" w:rsidRDefault="00A004C6">
    <w:pPr>
      <w:pStyle w:val="Footer"/>
      <w:jc w:val="center"/>
      <w:rPr>
        <w:rFonts w:ascii="Verdana" w:hAnsi="Verdana"/>
        <w:sz w:val="19"/>
        <w:szCs w:val="19"/>
      </w:rPr>
    </w:pPr>
    <w:r>
      <w:rPr>
        <w:rFonts w:ascii="Verdana" w:hAnsi="Verdana"/>
        <w:noProof/>
        <w:sz w:val="19"/>
        <w:szCs w:val="19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14C2B87" wp14:editId="09C586CB">
              <wp:simplePos x="723900" y="9248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50165239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2AA4B" w14:textId="709BB86A" w:rsidR="00A004C6" w:rsidRPr="00A004C6" w:rsidRDefault="00A004C6" w:rsidP="00A004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C2B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6.2pt;height:27.2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792AA4B" w14:textId="709BB86A" w:rsidR="00A004C6" w:rsidRPr="00A004C6" w:rsidRDefault="00A004C6" w:rsidP="00A004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4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Verdana" w:hAnsi="Verdana"/>
          <w:sz w:val="19"/>
          <w:szCs w:val="19"/>
        </w:rPr>
        <w:id w:val="-2099399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6F60" w:rsidRPr="00D16747">
          <w:rPr>
            <w:rFonts w:ascii="Verdana" w:hAnsi="Verdana"/>
            <w:sz w:val="19"/>
            <w:szCs w:val="19"/>
          </w:rPr>
          <w:fldChar w:fldCharType="begin"/>
        </w:r>
        <w:r w:rsidR="00F36F60" w:rsidRPr="00D16747">
          <w:rPr>
            <w:rFonts w:ascii="Verdana" w:hAnsi="Verdana"/>
            <w:sz w:val="19"/>
            <w:szCs w:val="19"/>
          </w:rPr>
          <w:instrText xml:space="preserve"> PAGE   \* MERGEFORMAT </w:instrText>
        </w:r>
        <w:r w:rsidR="00F36F60" w:rsidRPr="00D16747">
          <w:rPr>
            <w:rFonts w:ascii="Verdana" w:hAnsi="Verdana"/>
            <w:sz w:val="19"/>
            <w:szCs w:val="19"/>
          </w:rPr>
          <w:fldChar w:fldCharType="separate"/>
        </w:r>
        <w:r w:rsidR="00F36F60" w:rsidRPr="00D16747">
          <w:rPr>
            <w:rFonts w:ascii="Verdana" w:hAnsi="Verdana"/>
            <w:noProof/>
            <w:sz w:val="19"/>
            <w:szCs w:val="19"/>
          </w:rPr>
          <w:t>2</w:t>
        </w:r>
        <w:r w:rsidR="00F36F60" w:rsidRPr="00D16747">
          <w:rPr>
            <w:rFonts w:ascii="Verdana" w:hAnsi="Verdana"/>
            <w:noProof/>
            <w:sz w:val="19"/>
            <w:szCs w:val="19"/>
          </w:rPr>
          <w:fldChar w:fldCharType="end"/>
        </w:r>
      </w:sdtContent>
    </w:sdt>
  </w:p>
  <w:p w14:paraId="3E15F196" w14:textId="77777777" w:rsidR="00F36F60" w:rsidRPr="00D16747" w:rsidRDefault="00F36F60">
    <w:pPr>
      <w:pStyle w:val="Footer"/>
      <w:rPr>
        <w:rFonts w:ascii="Verdana" w:hAnsi="Verdana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D615" w14:textId="4F77D28A" w:rsidR="00C07774" w:rsidRDefault="00A004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2D4DABD" wp14:editId="7B4CA3E5">
              <wp:simplePos x="723900" y="9363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0562553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B8557" w14:textId="6BB717E5" w:rsidR="00A004C6" w:rsidRPr="00A004C6" w:rsidRDefault="00A004C6" w:rsidP="00A004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4DA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d8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fD52v4XqSEMhDPv2Tq5bKv0gfHgWSAumbkm0&#10;4YmOWkNXcjghzhrAH3+zx3jinbycdSSYkltSNGf6m6V9RG2NAEewTWB6k89z8tu9uQOS4ZRehJMJ&#10;khWDHmGNYF5JzqtYiFzCSipX8u0I78KgXHoOUq1WKYhk5ER4sBsnY+pIV+TypX8V6E6EB9rUI4xq&#10;EsUb3ofYeNO71T4Q+2kpkdqByBPjJMG01tNziRr/9T9FXR718ic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sEDd8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67B8557" w14:textId="6BB717E5" w:rsidR="00A004C6" w:rsidRPr="00A004C6" w:rsidRDefault="00A004C6" w:rsidP="00A004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4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0C05">
      <w:rPr>
        <w:noProof/>
      </w:rPr>
      <w:drawing>
        <wp:anchor distT="0" distB="0" distL="114300" distR="114300" simplePos="0" relativeHeight="251658241" behindDoc="1" locked="1" layoutInCell="1" allowOverlap="1" wp14:anchorId="65D6914D" wp14:editId="1D0F3DD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0723880"/>
          <wp:effectExtent l="0" t="0" r="4445" b="1270"/>
          <wp:wrapNone/>
          <wp:docPr id="79154039" name="Picture 79154039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7BBFB" w14:textId="77777777" w:rsidR="00F941C1" w:rsidRDefault="00F941C1" w:rsidP="000F29A8">
      <w:r>
        <w:separator/>
      </w:r>
    </w:p>
  </w:footnote>
  <w:footnote w:type="continuationSeparator" w:id="0">
    <w:p w14:paraId="040F4565" w14:textId="77777777" w:rsidR="00F941C1" w:rsidRDefault="00F941C1" w:rsidP="000F29A8">
      <w:r>
        <w:continuationSeparator/>
      </w:r>
    </w:p>
  </w:footnote>
  <w:footnote w:type="continuationNotice" w:id="1">
    <w:p w14:paraId="07078C9E" w14:textId="77777777" w:rsidR="00F941C1" w:rsidRDefault="00F94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0E41" w14:textId="5F224EF6" w:rsidR="00BB1127" w:rsidRDefault="00A004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3C0E8E" wp14:editId="03E246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488031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B78949" w14:textId="0D1A8E9D" w:rsidR="00A004C6" w:rsidRPr="00A004C6" w:rsidRDefault="00A004C6" w:rsidP="00A004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C0E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5B78949" w14:textId="0D1A8E9D" w:rsidR="00A004C6" w:rsidRPr="00A004C6" w:rsidRDefault="00A004C6" w:rsidP="00A004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4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03DE">
      <w:rPr>
        <w:noProof/>
      </w:rPr>
      <w:drawing>
        <wp:anchor distT="0" distB="0" distL="114300" distR="114300" simplePos="0" relativeHeight="251658240" behindDoc="1" locked="0" layoutInCell="1" allowOverlap="1" wp14:anchorId="3FF2C7BC" wp14:editId="036334E2">
          <wp:simplePos x="0" y="0"/>
          <wp:positionH relativeFrom="page">
            <wp:posOffset>-224091</wp:posOffset>
          </wp:positionH>
          <wp:positionV relativeFrom="page">
            <wp:posOffset>0</wp:posOffset>
          </wp:positionV>
          <wp:extent cx="7549200" cy="144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LIX_lh_Cont_header202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D420" w14:textId="1C12732E" w:rsidR="00A004C6" w:rsidRDefault="00A004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AD961BD" wp14:editId="24A1380B">
              <wp:simplePos x="723900" y="904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20923558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C3E70" w14:textId="5073EF95" w:rsidR="00A004C6" w:rsidRPr="00A004C6" w:rsidRDefault="00A004C6" w:rsidP="00A004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961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37C3E70" w14:textId="5073EF95" w:rsidR="00A004C6" w:rsidRPr="00A004C6" w:rsidRDefault="00A004C6" w:rsidP="00A004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4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6286" w14:textId="15A1AF7B" w:rsidR="00C07774" w:rsidRDefault="00A004C6" w:rsidP="00D4707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6D5D1B4" wp14:editId="47CC0FD6">
              <wp:simplePos x="723900" y="904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8547576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30A87" w14:textId="7DF7A5CB" w:rsidR="00A004C6" w:rsidRPr="00A004C6" w:rsidRDefault="00A004C6" w:rsidP="00A004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4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5D1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6.2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3430A87" w14:textId="7DF7A5CB" w:rsidR="00A004C6" w:rsidRPr="00A004C6" w:rsidRDefault="00A004C6" w:rsidP="00A004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4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071">
      <w:rPr>
        <w:noProof/>
      </w:rPr>
      <w:drawing>
        <wp:inline distT="0" distB="0" distL="0" distR="0" wp14:anchorId="466BCA59" wp14:editId="2BC379F2">
          <wp:extent cx="1264920" cy="63246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C0iZvTgzBSYni" id="4RNjXRzb"/>
  </int:Manifest>
  <int:Observations>
    <int:Content id="4RNjXRz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1EEA"/>
    <w:multiLevelType w:val="hybridMultilevel"/>
    <w:tmpl w:val="40B0107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49495C"/>
    <w:multiLevelType w:val="hybridMultilevel"/>
    <w:tmpl w:val="615C961E"/>
    <w:lvl w:ilvl="0" w:tplc="74AE97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DF2919"/>
    <w:multiLevelType w:val="hybridMultilevel"/>
    <w:tmpl w:val="F2EE4358"/>
    <w:lvl w:ilvl="0" w:tplc="1FA8B0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B5D0F"/>
    <w:multiLevelType w:val="hybridMultilevel"/>
    <w:tmpl w:val="0D086348"/>
    <w:lvl w:ilvl="0" w:tplc="3A04F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83635"/>
    <w:multiLevelType w:val="hybridMultilevel"/>
    <w:tmpl w:val="E4204454"/>
    <w:lvl w:ilvl="0" w:tplc="9C60B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531C6"/>
    <w:multiLevelType w:val="hybridMultilevel"/>
    <w:tmpl w:val="91EEF02C"/>
    <w:lvl w:ilvl="0" w:tplc="70B4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8E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4F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8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EB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A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64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04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4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63E85"/>
    <w:multiLevelType w:val="hybridMultilevel"/>
    <w:tmpl w:val="5D2CD4C0"/>
    <w:lvl w:ilvl="0" w:tplc="1AE04C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5274"/>
    <w:multiLevelType w:val="hybridMultilevel"/>
    <w:tmpl w:val="65087A02"/>
    <w:lvl w:ilvl="0" w:tplc="B0FAE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4846">
    <w:abstractNumId w:val="5"/>
  </w:num>
  <w:num w:numId="2" w16cid:durableId="54354919">
    <w:abstractNumId w:val="4"/>
  </w:num>
  <w:num w:numId="3" w16cid:durableId="2083942125">
    <w:abstractNumId w:val="3"/>
  </w:num>
  <w:num w:numId="4" w16cid:durableId="1718965096">
    <w:abstractNumId w:val="6"/>
  </w:num>
  <w:num w:numId="5" w16cid:durableId="1949459791">
    <w:abstractNumId w:val="2"/>
  </w:num>
  <w:num w:numId="6" w16cid:durableId="580259821">
    <w:abstractNumId w:val="7"/>
  </w:num>
  <w:num w:numId="7" w16cid:durableId="1015156211">
    <w:abstractNumId w:val="0"/>
  </w:num>
  <w:num w:numId="8" w16cid:durableId="45121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4E"/>
    <w:rsid w:val="00002FE3"/>
    <w:rsid w:val="000037D0"/>
    <w:rsid w:val="00006533"/>
    <w:rsid w:val="00010209"/>
    <w:rsid w:val="0001175F"/>
    <w:rsid w:val="0001443E"/>
    <w:rsid w:val="00015EC9"/>
    <w:rsid w:val="00016122"/>
    <w:rsid w:val="000246EB"/>
    <w:rsid w:val="00025240"/>
    <w:rsid w:val="00026743"/>
    <w:rsid w:val="00027C33"/>
    <w:rsid w:val="00030A8A"/>
    <w:rsid w:val="00032C53"/>
    <w:rsid w:val="000352FD"/>
    <w:rsid w:val="00036080"/>
    <w:rsid w:val="00036C8E"/>
    <w:rsid w:val="000427F2"/>
    <w:rsid w:val="00050D91"/>
    <w:rsid w:val="00052CB3"/>
    <w:rsid w:val="00053595"/>
    <w:rsid w:val="0005624D"/>
    <w:rsid w:val="00057907"/>
    <w:rsid w:val="00060AC2"/>
    <w:rsid w:val="00063D45"/>
    <w:rsid w:val="00066488"/>
    <w:rsid w:val="00073E1B"/>
    <w:rsid w:val="000746C8"/>
    <w:rsid w:val="00074D6B"/>
    <w:rsid w:val="00077160"/>
    <w:rsid w:val="00080474"/>
    <w:rsid w:val="000810B8"/>
    <w:rsid w:val="0008292D"/>
    <w:rsid w:val="000830D7"/>
    <w:rsid w:val="0008310C"/>
    <w:rsid w:val="00096700"/>
    <w:rsid w:val="000A1058"/>
    <w:rsid w:val="000A1212"/>
    <w:rsid w:val="000A249C"/>
    <w:rsid w:val="000A5BEB"/>
    <w:rsid w:val="000B5A7F"/>
    <w:rsid w:val="000B6CA2"/>
    <w:rsid w:val="000C0CA6"/>
    <w:rsid w:val="000C7FE3"/>
    <w:rsid w:val="000D1623"/>
    <w:rsid w:val="000D2D11"/>
    <w:rsid w:val="000D54B0"/>
    <w:rsid w:val="000D576A"/>
    <w:rsid w:val="000D62A6"/>
    <w:rsid w:val="000D7853"/>
    <w:rsid w:val="000E274C"/>
    <w:rsid w:val="000E4D01"/>
    <w:rsid w:val="000F29A8"/>
    <w:rsid w:val="00101F2D"/>
    <w:rsid w:val="00102273"/>
    <w:rsid w:val="00106ABF"/>
    <w:rsid w:val="00107CE3"/>
    <w:rsid w:val="00111468"/>
    <w:rsid w:val="00112676"/>
    <w:rsid w:val="0011359B"/>
    <w:rsid w:val="0011481A"/>
    <w:rsid w:val="00132626"/>
    <w:rsid w:val="001436F7"/>
    <w:rsid w:val="00143966"/>
    <w:rsid w:val="00145B1E"/>
    <w:rsid w:val="001466F0"/>
    <w:rsid w:val="0015026C"/>
    <w:rsid w:val="00150F54"/>
    <w:rsid w:val="0015410F"/>
    <w:rsid w:val="001606B7"/>
    <w:rsid w:val="00161A8A"/>
    <w:rsid w:val="001629FD"/>
    <w:rsid w:val="001633E4"/>
    <w:rsid w:val="00163BD1"/>
    <w:rsid w:val="001641AD"/>
    <w:rsid w:val="001667E2"/>
    <w:rsid w:val="00166D76"/>
    <w:rsid w:val="00170A78"/>
    <w:rsid w:val="00170B2D"/>
    <w:rsid w:val="00171C49"/>
    <w:rsid w:val="00175A56"/>
    <w:rsid w:val="00175C0C"/>
    <w:rsid w:val="0018157A"/>
    <w:rsid w:val="00181B85"/>
    <w:rsid w:val="001848F2"/>
    <w:rsid w:val="00186096"/>
    <w:rsid w:val="001910AD"/>
    <w:rsid w:val="00191740"/>
    <w:rsid w:val="00191957"/>
    <w:rsid w:val="00193243"/>
    <w:rsid w:val="001A21D6"/>
    <w:rsid w:val="001A2D51"/>
    <w:rsid w:val="001A3E66"/>
    <w:rsid w:val="001B799C"/>
    <w:rsid w:val="001C3C53"/>
    <w:rsid w:val="001C5512"/>
    <w:rsid w:val="001C5964"/>
    <w:rsid w:val="001C5F43"/>
    <w:rsid w:val="001D6748"/>
    <w:rsid w:val="001E2D75"/>
    <w:rsid w:val="001E371B"/>
    <w:rsid w:val="001E3879"/>
    <w:rsid w:val="001E686B"/>
    <w:rsid w:val="001E6EFE"/>
    <w:rsid w:val="001F5599"/>
    <w:rsid w:val="001F5B29"/>
    <w:rsid w:val="001F5C86"/>
    <w:rsid w:val="001F7E07"/>
    <w:rsid w:val="00201E64"/>
    <w:rsid w:val="002031AA"/>
    <w:rsid w:val="00205A9D"/>
    <w:rsid w:val="00206524"/>
    <w:rsid w:val="00206923"/>
    <w:rsid w:val="00207CE7"/>
    <w:rsid w:val="00210398"/>
    <w:rsid w:val="00213903"/>
    <w:rsid w:val="002144E6"/>
    <w:rsid w:val="00220AD5"/>
    <w:rsid w:val="00221E76"/>
    <w:rsid w:val="002221D6"/>
    <w:rsid w:val="00222257"/>
    <w:rsid w:val="00222B96"/>
    <w:rsid w:val="00223025"/>
    <w:rsid w:val="00227042"/>
    <w:rsid w:val="00230BFD"/>
    <w:rsid w:val="002314E5"/>
    <w:rsid w:val="00231D17"/>
    <w:rsid w:val="00235A10"/>
    <w:rsid w:val="002410DD"/>
    <w:rsid w:val="00245000"/>
    <w:rsid w:val="002456AD"/>
    <w:rsid w:val="00245832"/>
    <w:rsid w:val="00245AC0"/>
    <w:rsid w:val="00247817"/>
    <w:rsid w:val="00255977"/>
    <w:rsid w:val="002639FD"/>
    <w:rsid w:val="002655BD"/>
    <w:rsid w:val="00270773"/>
    <w:rsid w:val="002737CF"/>
    <w:rsid w:val="00281AA8"/>
    <w:rsid w:val="00282D22"/>
    <w:rsid w:val="002833AB"/>
    <w:rsid w:val="00286536"/>
    <w:rsid w:val="00291CCC"/>
    <w:rsid w:val="002A314E"/>
    <w:rsid w:val="002A4FB2"/>
    <w:rsid w:val="002A50DD"/>
    <w:rsid w:val="002A697B"/>
    <w:rsid w:val="002A6DF2"/>
    <w:rsid w:val="002B11C6"/>
    <w:rsid w:val="002B2D02"/>
    <w:rsid w:val="002B468C"/>
    <w:rsid w:val="002B6447"/>
    <w:rsid w:val="002B75AB"/>
    <w:rsid w:val="002B7979"/>
    <w:rsid w:val="002C0142"/>
    <w:rsid w:val="002C61A4"/>
    <w:rsid w:val="002D0C05"/>
    <w:rsid w:val="002D1078"/>
    <w:rsid w:val="002D2CD8"/>
    <w:rsid w:val="002D5129"/>
    <w:rsid w:val="002D7DC6"/>
    <w:rsid w:val="002E1656"/>
    <w:rsid w:val="002F4909"/>
    <w:rsid w:val="002F5D62"/>
    <w:rsid w:val="00303387"/>
    <w:rsid w:val="00307302"/>
    <w:rsid w:val="00307DDD"/>
    <w:rsid w:val="00317B72"/>
    <w:rsid w:val="003257EB"/>
    <w:rsid w:val="00326F0C"/>
    <w:rsid w:val="003300A2"/>
    <w:rsid w:val="003349CC"/>
    <w:rsid w:val="00336007"/>
    <w:rsid w:val="0034332D"/>
    <w:rsid w:val="00350EBA"/>
    <w:rsid w:val="00360EAA"/>
    <w:rsid w:val="003645E1"/>
    <w:rsid w:val="00370C52"/>
    <w:rsid w:val="003724B6"/>
    <w:rsid w:val="0037422A"/>
    <w:rsid w:val="00382B89"/>
    <w:rsid w:val="003834BC"/>
    <w:rsid w:val="00384ACA"/>
    <w:rsid w:val="00387D5E"/>
    <w:rsid w:val="003932CD"/>
    <w:rsid w:val="0039635E"/>
    <w:rsid w:val="00396F0B"/>
    <w:rsid w:val="003A46BD"/>
    <w:rsid w:val="003A6193"/>
    <w:rsid w:val="003B0240"/>
    <w:rsid w:val="003B0B19"/>
    <w:rsid w:val="003B1DD9"/>
    <w:rsid w:val="003B32A9"/>
    <w:rsid w:val="003B5504"/>
    <w:rsid w:val="003B575F"/>
    <w:rsid w:val="003B639A"/>
    <w:rsid w:val="003B72A8"/>
    <w:rsid w:val="003B74A7"/>
    <w:rsid w:val="003D2333"/>
    <w:rsid w:val="003D2896"/>
    <w:rsid w:val="003D2992"/>
    <w:rsid w:val="003E4484"/>
    <w:rsid w:val="003E54CF"/>
    <w:rsid w:val="003F0BB9"/>
    <w:rsid w:val="003F0DA9"/>
    <w:rsid w:val="003F0ECB"/>
    <w:rsid w:val="003F2111"/>
    <w:rsid w:val="003F3077"/>
    <w:rsid w:val="003F33E8"/>
    <w:rsid w:val="003F56D0"/>
    <w:rsid w:val="004048A7"/>
    <w:rsid w:val="00407B77"/>
    <w:rsid w:val="00412C9F"/>
    <w:rsid w:val="00413CA1"/>
    <w:rsid w:val="00417399"/>
    <w:rsid w:val="00421387"/>
    <w:rsid w:val="004215EA"/>
    <w:rsid w:val="00423926"/>
    <w:rsid w:val="00423C3F"/>
    <w:rsid w:val="00427588"/>
    <w:rsid w:val="00430083"/>
    <w:rsid w:val="004302D2"/>
    <w:rsid w:val="00433FDA"/>
    <w:rsid w:val="004363F1"/>
    <w:rsid w:val="00441B3C"/>
    <w:rsid w:val="00444C3A"/>
    <w:rsid w:val="004460FC"/>
    <w:rsid w:val="004524E5"/>
    <w:rsid w:val="00452928"/>
    <w:rsid w:val="004566CD"/>
    <w:rsid w:val="00462702"/>
    <w:rsid w:val="00464320"/>
    <w:rsid w:val="00464C6A"/>
    <w:rsid w:val="00466E58"/>
    <w:rsid w:val="00470DA8"/>
    <w:rsid w:val="00471C63"/>
    <w:rsid w:val="0047520E"/>
    <w:rsid w:val="00477EEF"/>
    <w:rsid w:val="004843C2"/>
    <w:rsid w:val="00485C04"/>
    <w:rsid w:val="00487195"/>
    <w:rsid w:val="004A3DFD"/>
    <w:rsid w:val="004B10E0"/>
    <w:rsid w:val="004B171C"/>
    <w:rsid w:val="004B3CCD"/>
    <w:rsid w:val="004B55BD"/>
    <w:rsid w:val="004B7A77"/>
    <w:rsid w:val="004C00F2"/>
    <w:rsid w:val="004C222E"/>
    <w:rsid w:val="004C7827"/>
    <w:rsid w:val="004D03AD"/>
    <w:rsid w:val="004D144A"/>
    <w:rsid w:val="004D2917"/>
    <w:rsid w:val="004E167A"/>
    <w:rsid w:val="004E3C07"/>
    <w:rsid w:val="004E5755"/>
    <w:rsid w:val="004F0B66"/>
    <w:rsid w:val="004F22C7"/>
    <w:rsid w:val="004F5C12"/>
    <w:rsid w:val="00501F39"/>
    <w:rsid w:val="00503180"/>
    <w:rsid w:val="0050348F"/>
    <w:rsid w:val="00504204"/>
    <w:rsid w:val="00504DDC"/>
    <w:rsid w:val="00510432"/>
    <w:rsid w:val="00510DA6"/>
    <w:rsid w:val="00515F65"/>
    <w:rsid w:val="00521E85"/>
    <w:rsid w:val="0053038A"/>
    <w:rsid w:val="005352F3"/>
    <w:rsid w:val="005358F3"/>
    <w:rsid w:val="00536295"/>
    <w:rsid w:val="00537D1A"/>
    <w:rsid w:val="00541941"/>
    <w:rsid w:val="005420C0"/>
    <w:rsid w:val="005454F0"/>
    <w:rsid w:val="00545F27"/>
    <w:rsid w:val="00553992"/>
    <w:rsid w:val="00554F8D"/>
    <w:rsid w:val="00557938"/>
    <w:rsid w:val="005608A9"/>
    <w:rsid w:val="00560E61"/>
    <w:rsid w:val="00561FF4"/>
    <w:rsid w:val="00567DE5"/>
    <w:rsid w:val="0057049A"/>
    <w:rsid w:val="00572406"/>
    <w:rsid w:val="00573109"/>
    <w:rsid w:val="00575F0E"/>
    <w:rsid w:val="00586949"/>
    <w:rsid w:val="00590D43"/>
    <w:rsid w:val="0059187C"/>
    <w:rsid w:val="005923F6"/>
    <w:rsid w:val="005A3A51"/>
    <w:rsid w:val="005A570E"/>
    <w:rsid w:val="005A62FE"/>
    <w:rsid w:val="005A713D"/>
    <w:rsid w:val="005A730D"/>
    <w:rsid w:val="005B0374"/>
    <w:rsid w:val="005B0D3B"/>
    <w:rsid w:val="005B3061"/>
    <w:rsid w:val="005B3A67"/>
    <w:rsid w:val="005B556E"/>
    <w:rsid w:val="005B6268"/>
    <w:rsid w:val="005D6570"/>
    <w:rsid w:val="005D77B0"/>
    <w:rsid w:val="005E0782"/>
    <w:rsid w:val="005E5A21"/>
    <w:rsid w:val="005E5F42"/>
    <w:rsid w:val="005E615D"/>
    <w:rsid w:val="005E7910"/>
    <w:rsid w:val="005F0761"/>
    <w:rsid w:val="005F1CA6"/>
    <w:rsid w:val="005F3778"/>
    <w:rsid w:val="005F3F21"/>
    <w:rsid w:val="00601908"/>
    <w:rsid w:val="00602690"/>
    <w:rsid w:val="006040AC"/>
    <w:rsid w:val="00612F0A"/>
    <w:rsid w:val="00615753"/>
    <w:rsid w:val="00615AC6"/>
    <w:rsid w:val="006167C7"/>
    <w:rsid w:val="00617240"/>
    <w:rsid w:val="00620E58"/>
    <w:rsid w:val="00622744"/>
    <w:rsid w:val="00622D1B"/>
    <w:rsid w:val="00624926"/>
    <w:rsid w:val="00625E02"/>
    <w:rsid w:val="00625F63"/>
    <w:rsid w:val="00625FCB"/>
    <w:rsid w:val="00644B10"/>
    <w:rsid w:val="00647961"/>
    <w:rsid w:val="0065011A"/>
    <w:rsid w:val="00657AE6"/>
    <w:rsid w:val="00660447"/>
    <w:rsid w:val="006636CC"/>
    <w:rsid w:val="00664238"/>
    <w:rsid w:val="006655CC"/>
    <w:rsid w:val="00665850"/>
    <w:rsid w:val="00667226"/>
    <w:rsid w:val="0067180D"/>
    <w:rsid w:val="00671D47"/>
    <w:rsid w:val="00676CE0"/>
    <w:rsid w:val="00684CD6"/>
    <w:rsid w:val="00685C78"/>
    <w:rsid w:val="00686A94"/>
    <w:rsid w:val="00686DED"/>
    <w:rsid w:val="00691233"/>
    <w:rsid w:val="0069212B"/>
    <w:rsid w:val="0069273C"/>
    <w:rsid w:val="006943B1"/>
    <w:rsid w:val="0069488F"/>
    <w:rsid w:val="006A2754"/>
    <w:rsid w:val="006A7EEA"/>
    <w:rsid w:val="006B2D8F"/>
    <w:rsid w:val="006B3F40"/>
    <w:rsid w:val="006B666B"/>
    <w:rsid w:val="006C64C0"/>
    <w:rsid w:val="006D29FE"/>
    <w:rsid w:val="006D54F7"/>
    <w:rsid w:val="006D5BA0"/>
    <w:rsid w:val="006D63D4"/>
    <w:rsid w:val="006D6895"/>
    <w:rsid w:val="006E05D7"/>
    <w:rsid w:val="006E22A5"/>
    <w:rsid w:val="006E58D8"/>
    <w:rsid w:val="006F3E18"/>
    <w:rsid w:val="00701DEA"/>
    <w:rsid w:val="00702CAF"/>
    <w:rsid w:val="0070340F"/>
    <w:rsid w:val="007126AE"/>
    <w:rsid w:val="00716C4C"/>
    <w:rsid w:val="00717995"/>
    <w:rsid w:val="00717A2D"/>
    <w:rsid w:val="00717E86"/>
    <w:rsid w:val="0072626B"/>
    <w:rsid w:val="0073207D"/>
    <w:rsid w:val="007327B8"/>
    <w:rsid w:val="007332E2"/>
    <w:rsid w:val="007358C8"/>
    <w:rsid w:val="00740C5F"/>
    <w:rsid w:val="00742E95"/>
    <w:rsid w:val="007453BC"/>
    <w:rsid w:val="00747D15"/>
    <w:rsid w:val="00750243"/>
    <w:rsid w:val="007520F2"/>
    <w:rsid w:val="0075268F"/>
    <w:rsid w:val="00753AB8"/>
    <w:rsid w:val="00755E2B"/>
    <w:rsid w:val="007570A0"/>
    <w:rsid w:val="00757245"/>
    <w:rsid w:val="007578CA"/>
    <w:rsid w:val="007640BC"/>
    <w:rsid w:val="00770653"/>
    <w:rsid w:val="00771727"/>
    <w:rsid w:val="00771D53"/>
    <w:rsid w:val="00777138"/>
    <w:rsid w:val="00783DC9"/>
    <w:rsid w:val="00790925"/>
    <w:rsid w:val="00790942"/>
    <w:rsid w:val="00790A27"/>
    <w:rsid w:val="0079235C"/>
    <w:rsid w:val="007936A5"/>
    <w:rsid w:val="007956C4"/>
    <w:rsid w:val="00796D7A"/>
    <w:rsid w:val="007A3DF3"/>
    <w:rsid w:val="007A44FC"/>
    <w:rsid w:val="007A60A8"/>
    <w:rsid w:val="007A6367"/>
    <w:rsid w:val="007B085A"/>
    <w:rsid w:val="007B14DA"/>
    <w:rsid w:val="007B2E14"/>
    <w:rsid w:val="007B4548"/>
    <w:rsid w:val="007B611A"/>
    <w:rsid w:val="007C037C"/>
    <w:rsid w:val="007C06BC"/>
    <w:rsid w:val="007C07F0"/>
    <w:rsid w:val="007C1BC3"/>
    <w:rsid w:val="007C21C9"/>
    <w:rsid w:val="007C5659"/>
    <w:rsid w:val="007C683A"/>
    <w:rsid w:val="007C6FA9"/>
    <w:rsid w:val="007C7BF8"/>
    <w:rsid w:val="007D1496"/>
    <w:rsid w:val="007D1E7F"/>
    <w:rsid w:val="007D45F3"/>
    <w:rsid w:val="007E5841"/>
    <w:rsid w:val="007F141A"/>
    <w:rsid w:val="007F3B63"/>
    <w:rsid w:val="007F7878"/>
    <w:rsid w:val="00803E47"/>
    <w:rsid w:val="00804262"/>
    <w:rsid w:val="0080460C"/>
    <w:rsid w:val="008048AC"/>
    <w:rsid w:val="00804D1D"/>
    <w:rsid w:val="00807A88"/>
    <w:rsid w:val="0081424B"/>
    <w:rsid w:val="008168F9"/>
    <w:rsid w:val="0082295D"/>
    <w:rsid w:val="00823108"/>
    <w:rsid w:val="0082704A"/>
    <w:rsid w:val="00827C65"/>
    <w:rsid w:val="008328AC"/>
    <w:rsid w:val="00841D81"/>
    <w:rsid w:val="00842641"/>
    <w:rsid w:val="008440B5"/>
    <w:rsid w:val="0084410A"/>
    <w:rsid w:val="00846055"/>
    <w:rsid w:val="00852A0A"/>
    <w:rsid w:val="008640C0"/>
    <w:rsid w:val="00865DED"/>
    <w:rsid w:val="008662F4"/>
    <w:rsid w:val="008716E8"/>
    <w:rsid w:val="00871963"/>
    <w:rsid w:val="008737B5"/>
    <w:rsid w:val="00873A17"/>
    <w:rsid w:val="00875047"/>
    <w:rsid w:val="008757CA"/>
    <w:rsid w:val="0087697F"/>
    <w:rsid w:val="00877403"/>
    <w:rsid w:val="00877A2C"/>
    <w:rsid w:val="00881717"/>
    <w:rsid w:val="008849B3"/>
    <w:rsid w:val="008873F0"/>
    <w:rsid w:val="0089012F"/>
    <w:rsid w:val="008903DE"/>
    <w:rsid w:val="00893F69"/>
    <w:rsid w:val="008961A3"/>
    <w:rsid w:val="008975E1"/>
    <w:rsid w:val="008A0573"/>
    <w:rsid w:val="008A5280"/>
    <w:rsid w:val="008A52A8"/>
    <w:rsid w:val="008A6B1A"/>
    <w:rsid w:val="008A7BC5"/>
    <w:rsid w:val="008C190F"/>
    <w:rsid w:val="008C292B"/>
    <w:rsid w:val="008C4598"/>
    <w:rsid w:val="008C68DC"/>
    <w:rsid w:val="008C6B5A"/>
    <w:rsid w:val="008D3E5B"/>
    <w:rsid w:val="008D3F2E"/>
    <w:rsid w:val="008D77CB"/>
    <w:rsid w:val="008D7FCC"/>
    <w:rsid w:val="008E0E7E"/>
    <w:rsid w:val="008E5D7F"/>
    <w:rsid w:val="008E77D4"/>
    <w:rsid w:val="008F2FCD"/>
    <w:rsid w:val="0090412B"/>
    <w:rsid w:val="009046A1"/>
    <w:rsid w:val="00906480"/>
    <w:rsid w:val="009079B9"/>
    <w:rsid w:val="00914F67"/>
    <w:rsid w:val="00915ECE"/>
    <w:rsid w:val="00916C44"/>
    <w:rsid w:val="00922ABD"/>
    <w:rsid w:val="009308DA"/>
    <w:rsid w:val="00931FC7"/>
    <w:rsid w:val="0093246D"/>
    <w:rsid w:val="0093344F"/>
    <w:rsid w:val="00935465"/>
    <w:rsid w:val="00935A7D"/>
    <w:rsid w:val="00942B97"/>
    <w:rsid w:val="00944BAF"/>
    <w:rsid w:val="009473C7"/>
    <w:rsid w:val="00954B74"/>
    <w:rsid w:val="009614E3"/>
    <w:rsid w:val="0096179B"/>
    <w:rsid w:val="00962214"/>
    <w:rsid w:val="00965A34"/>
    <w:rsid w:val="009709CC"/>
    <w:rsid w:val="009836CF"/>
    <w:rsid w:val="00984EA5"/>
    <w:rsid w:val="00986C58"/>
    <w:rsid w:val="009929B5"/>
    <w:rsid w:val="009951CB"/>
    <w:rsid w:val="00995CBB"/>
    <w:rsid w:val="009A4813"/>
    <w:rsid w:val="009A4D5C"/>
    <w:rsid w:val="009A5961"/>
    <w:rsid w:val="009A5AE3"/>
    <w:rsid w:val="009A61CD"/>
    <w:rsid w:val="009B1FFE"/>
    <w:rsid w:val="009B545D"/>
    <w:rsid w:val="009D51B9"/>
    <w:rsid w:val="009D5222"/>
    <w:rsid w:val="009D7906"/>
    <w:rsid w:val="009D7B06"/>
    <w:rsid w:val="009E0BFC"/>
    <w:rsid w:val="009E697F"/>
    <w:rsid w:val="009E6CB0"/>
    <w:rsid w:val="009E772B"/>
    <w:rsid w:val="009F13F7"/>
    <w:rsid w:val="009F1988"/>
    <w:rsid w:val="009F724F"/>
    <w:rsid w:val="00A004C6"/>
    <w:rsid w:val="00A01F6C"/>
    <w:rsid w:val="00A041FE"/>
    <w:rsid w:val="00A04275"/>
    <w:rsid w:val="00A05F47"/>
    <w:rsid w:val="00A06BE2"/>
    <w:rsid w:val="00A07101"/>
    <w:rsid w:val="00A1076B"/>
    <w:rsid w:val="00A11267"/>
    <w:rsid w:val="00A13EC1"/>
    <w:rsid w:val="00A14247"/>
    <w:rsid w:val="00A16DA5"/>
    <w:rsid w:val="00A20E63"/>
    <w:rsid w:val="00A2356A"/>
    <w:rsid w:val="00A23966"/>
    <w:rsid w:val="00A24D27"/>
    <w:rsid w:val="00A33004"/>
    <w:rsid w:val="00A33B2C"/>
    <w:rsid w:val="00A3407E"/>
    <w:rsid w:val="00A3487B"/>
    <w:rsid w:val="00A34B46"/>
    <w:rsid w:val="00A351C4"/>
    <w:rsid w:val="00A4052A"/>
    <w:rsid w:val="00A41D56"/>
    <w:rsid w:val="00A44B0C"/>
    <w:rsid w:val="00A44B65"/>
    <w:rsid w:val="00A45A32"/>
    <w:rsid w:val="00A4678D"/>
    <w:rsid w:val="00A511BA"/>
    <w:rsid w:val="00A6077A"/>
    <w:rsid w:val="00A60E24"/>
    <w:rsid w:val="00A6174C"/>
    <w:rsid w:val="00A62AF1"/>
    <w:rsid w:val="00A64E73"/>
    <w:rsid w:val="00A70774"/>
    <w:rsid w:val="00A740A1"/>
    <w:rsid w:val="00A7415D"/>
    <w:rsid w:val="00A7517C"/>
    <w:rsid w:val="00A7534B"/>
    <w:rsid w:val="00A77760"/>
    <w:rsid w:val="00A86D2E"/>
    <w:rsid w:val="00A90AF6"/>
    <w:rsid w:val="00A9325C"/>
    <w:rsid w:val="00A958A5"/>
    <w:rsid w:val="00AA0AA6"/>
    <w:rsid w:val="00AA1618"/>
    <w:rsid w:val="00AA1EE9"/>
    <w:rsid w:val="00AB03EF"/>
    <w:rsid w:val="00AB7624"/>
    <w:rsid w:val="00AC1874"/>
    <w:rsid w:val="00AC1D21"/>
    <w:rsid w:val="00AC4521"/>
    <w:rsid w:val="00AC577F"/>
    <w:rsid w:val="00AC58C5"/>
    <w:rsid w:val="00AC736F"/>
    <w:rsid w:val="00AD02A4"/>
    <w:rsid w:val="00AD2E54"/>
    <w:rsid w:val="00AD377C"/>
    <w:rsid w:val="00AE2BD9"/>
    <w:rsid w:val="00AE2F6F"/>
    <w:rsid w:val="00AE2FBC"/>
    <w:rsid w:val="00AE31C3"/>
    <w:rsid w:val="00AE7100"/>
    <w:rsid w:val="00AF19E2"/>
    <w:rsid w:val="00AF25F9"/>
    <w:rsid w:val="00B01317"/>
    <w:rsid w:val="00B05242"/>
    <w:rsid w:val="00B05745"/>
    <w:rsid w:val="00B13D44"/>
    <w:rsid w:val="00B15046"/>
    <w:rsid w:val="00B16B3A"/>
    <w:rsid w:val="00B20A35"/>
    <w:rsid w:val="00B21810"/>
    <w:rsid w:val="00B21FE4"/>
    <w:rsid w:val="00B2728E"/>
    <w:rsid w:val="00B32452"/>
    <w:rsid w:val="00B35868"/>
    <w:rsid w:val="00B37D9D"/>
    <w:rsid w:val="00B40B95"/>
    <w:rsid w:val="00B4381E"/>
    <w:rsid w:val="00B44F30"/>
    <w:rsid w:val="00B46A6F"/>
    <w:rsid w:val="00B500FE"/>
    <w:rsid w:val="00B53376"/>
    <w:rsid w:val="00B535F7"/>
    <w:rsid w:val="00B57A0E"/>
    <w:rsid w:val="00B60370"/>
    <w:rsid w:val="00B61F8E"/>
    <w:rsid w:val="00B64BAB"/>
    <w:rsid w:val="00B65315"/>
    <w:rsid w:val="00B71B79"/>
    <w:rsid w:val="00B770B3"/>
    <w:rsid w:val="00B778DF"/>
    <w:rsid w:val="00B77D42"/>
    <w:rsid w:val="00B80B04"/>
    <w:rsid w:val="00B82648"/>
    <w:rsid w:val="00B83B98"/>
    <w:rsid w:val="00B87EF3"/>
    <w:rsid w:val="00B90674"/>
    <w:rsid w:val="00B90CAB"/>
    <w:rsid w:val="00B93421"/>
    <w:rsid w:val="00B9390A"/>
    <w:rsid w:val="00B93DA2"/>
    <w:rsid w:val="00B95C59"/>
    <w:rsid w:val="00B971B6"/>
    <w:rsid w:val="00B978D9"/>
    <w:rsid w:val="00BA0B01"/>
    <w:rsid w:val="00BA2456"/>
    <w:rsid w:val="00BB1127"/>
    <w:rsid w:val="00BB59AA"/>
    <w:rsid w:val="00BB5EE9"/>
    <w:rsid w:val="00BC1286"/>
    <w:rsid w:val="00BC2940"/>
    <w:rsid w:val="00BC44C9"/>
    <w:rsid w:val="00BC5DDE"/>
    <w:rsid w:val="00BD0ED8"/>
    <w:rsid w:val="00BD17CC"/>
    <w:rsid w:val="00BD3527"/>
    <w:rsid w:val="00BD42B1"/>
    <w:rsid w:val="00BD6F2C"/>
    <w:rsid w:val="00BD7303"/>
    <w:rsid w:val="00BE0946"/>
    <w:rsid w:val="00BE0FA5"/>
    <w:rsid w:val="00BE1539"/>
    <w:rsid w:val="00BE4B3E"/>
    <w:rsid w:val="00BE57CA"/>
    <w:rsid w:val="00BE6E2E"/>
    <w:rsid w:val="00BF10F3"/>
    <w:rsid w:val="00BF6FA9"/>
    <w:rsid w:val="00BF75E0"/>
    <w:rsid w:val="00C024B7"/>
    <w:rsid w:val="00C0560A"/>
    <w:rsid w:val="00C07774"/>
    <w:rsid w:val="00C10269"/>
    <w:rsid w:val="00C20B4A"/>
    <w:rsid w:val="00C221FC"/>
    <w:rsid w:val="00C2233A"/>
    <w:rsid w:val="00C35FA1"/>
    <w:rsid w:val="00C37141"/>
    <w:rsid w:val="00C41963"/>
    <w:rsid w:val="00C423C8"/>
    <w:rsid w:val="00C47402"/>
    <w:rsid w:val="00C50176"/>
    <w:rsid w:val="00C5061A"/>
    <w:rsid w:val="00C507D7"/>
    <w:rsid w:val="00C51B0F"/>
    <w:rsid w:val="00C51C11"/>
    <w:rsid w:val="00C5263B"/>
    <w:rsid w:val="00C55B6B"/>
    <w:rsid w:val="00C55F5C"/>
    <w:rsid w:val="00C56222"/>
    <w:rsid w:val="00C576C9"/>
    <w:rsid w:val="00C60557"/>
    <w:rsid w:val="00C60F07"/>
    <w:rsid w:val="00C61AA2"/>
    <w:rsid w:val="00C67DCB"/>
    <w:rsid w:val="00C7041A"/>
    <w:rsid w:val="00C734CF"/>
    <w:rsid w:val="00C74724"/>
    <w:rsid w:val="00C76BEE"/>
    <w:rsid w:val="00C76D5A"/>
    <w:rsid w:val="00C77043"/>
    <w:rsid w:val="00C80BC5"/>
    <w:rsid w:val="00C80D44"/>
    <w:rsid w:val="00C8367B"/>
    <w:rsid w:val="00C841D3"/>
    <w:rsid w:val="00C87C7A"/>
    <w:rsid w:val="00C94E1C"/>
    <w:rsid w:val="00C96CF9"/>
    <w:rsid w:val="00CA0550"/>
    <w:rsid w:val="00CA0ABB"/>
    <w:rsid w:val="00CA12D1"/>
    <w:rsid w:val="00CA334E"/>
    <w:rsid w:val="00CA5E0F"/>
    <w:rsid w:val="00CA70D3"/>
    <w:rsid w:val="00CB35C5"/>
    <w:rsid w:val="00CB4455"/>
    <w:rsid w:val="00CC058F"/>
    <w:rsid w:val="00CC5D39"/>
    <w:rsid w:val="00CD1033"/>
    <w:rsid w:val="00CD3271"/>
    <w:rsid w:val="00CD431E"/>
    <w:rsid w:val="00CD7317"/>
    <w:rsid w:val="00CE4140"/>
    <w:rsid w:val="00CE6070"/>
    <w:rsid w:val="00CF2CF8"/>
    <w:rsid w:val="00CF422F"/>
    <w:rsid w:val="00CF4522"/>
    <w:rsid w:val="00D03C32"/>
    <w:rsid w:val="00D04F8B"/>
    <w:rsid w:val="00D108DA"/>
    <w:rsid w:val="00D125A0"/>
    <w:rsid w:val="00D133A8"/>
    <w:rsid w:val="00D145ED"/>
    <w:rsid w:val="00D16706"/>
    <w:rsid w:val="00D16747"/>
    <w:rsid w:val="00D16836"/>
    <w:rsid w:val="00D17873"/>
    <w:rsid w:val="00D17BD0"/>
    <w:rsid w:val="00D17F8F"/>
    <w:rsid w:val="00D212B6"/>
    <w:rsid w:val="00D21875"/>
    <w:rsid w:val="00D21905"/>
    <w:rsid w:val="00D233C1"/>
    <w:rsid w:val="00D24905"/>
    <w:rsid w:val="00D26517"/>
    <w:rsid w:val="00D32090"/>
    <w:rsid w:val="00D33D5A"/>
    <w:rsid w:val="00D37590"/>
    <w:rsid w:val="00D4042E"/>
    <w:rsid w:val="00D41452"/>
    <w:rsid w:val="00D41915"/>
    <w:rsid w:val="00D429BF"/>
    <w:rsid w:val="00D42BDB"/>
    <w:rsid w:val="00D43C5D"/>
    <w:rsid w:val="00D47071"/>
    <w:rsid w:val="00D47911"/>
    <w:rsid w:val="00D51920"/>
    <w:rsid w:val="00D554ED"/>
    <w:rsid w:val="00D5592B"/>
    <w:rsid w:val="00D7035A"/>
    <w:rsid w:val="00D718B2"/>
    <w:rsid w:val="00D71A7A"/>
    <w:rsid w:val="00D72AA5"/>
    <w:rsid w:val="00D83F5B"/>
    <w:rsid w:val="00D856E5"/>
    <w:rsid w:val="00D86E50"/>
    <w:rsid w:val="00D87829"/>
    <w:rsid w:val="00D92BB7"/>
    <w:rsid w:val="00D93DEE"/>
    <w:rsid w:val="00D944CF"/>
    <w:rsid w:val="00D966B1"/>
    <w:rsid w:val="00D97D2D"/>
    <w:rsid w:val="00DA0DE3"/>
    <w:rsid w:val="00DA191D"/>
    <w:rsid w:val="00DA2FBD"/>
    <w:rsid w:val="00DA4D22"/>
    <w:rsid w:val="00DB36DD"/>
    <w:rsid w:val="00DB5874"/>
    <w:rsid w:val="00DC062F"/>
    <w:rsid w:val="00DC15C3"/>
    <w:rsid w:val="00DC5A71"/>
    <w:rsid w:val="00DC6960"/>
    <w:rsid w:val="00DD2669"/>
    <w:rsid w:val="00DD56CA"/>
    <w:rsid w:val="00DE014B"/>
    <w:rsid w:val="00DE0AEB"/>
    <w:rsid w:val="00DE287D"/>
    <w:rsid w:val="00DE6189"/>
    <w:rsid w:val="00DF4208"/>
    <w:rsid w:val="00DF5D45"/>
    <w:rsid w:val="00DF7977"/>
    <w:rsid w:val="00E005C2"/>
    <w:rsid w:val="00E025EA"/>
    <w:rsid w:val="00E0261F"/>
    <w:rsid w:val="00E03F0E"/>
    <w:rsid w:val="00E05FEB"/>
    <w:rsid w:val="00E10605"/>
    <w:rsid w:val="00E111D1"/>
    <w:rsid w:val="00E1256D"/>
    <w:rsid w:val="00E12F0B"/>
    <w:rsid w:val="00E163E7"/>
    <w:rsid w:val="00E2029C"/>
    <w:rsid w:val="00E300DD"/>
    <w:rsid w:val="00E305F2"/>
    <w:rsid w:val="00E31056"/>
    <w:rsid w:val="00E34371"/>
    <w:rsid w:val="00E41F6F"/>
    <w:rsid w:val="00E44E88"/>
    <w:rsid w:val="00E514C6"/>
    <w:rsid w:val="00E5576F"/>
    <w:rsid w:val="00E62C7F"/>
    <w:rsid w:val="00E655FB"/>
    <w:rsid w:val="00E660A0"/>
    <w:rsid w:val="00E679AE"/>
    <w:rsid w:val="00E73654"/>
    <w:rsid w:val="00E745E4"/>
    <w:rsid w:val="00E75480"/>
    <w:rsid w:val="00E7613B"/>
    <w:rsid w:val="00E76FDE"/>
    <w:rsid w:val="00E8109A"/>
    <w:rsid w:val="00E81418"/>
    <w:rsid w:val="00E827D5"/>
    <w:rsid w:val="00E83763"/>
    <w:rsid w:val="00E86FC8"/>
    <w:rsid w:val="00E870A4"/>
    <w:rsid w:val="00E9638B"/>
    <w:rsid w:val="00EA563A"/>
    <w:rsid w:val="00EA5F18"/>
    <w:rsid w:val="00EA6E72"/>
    <w:rsid w:val="00EB178A"/>
    <w:rsid w:val="00EB1EF4"/>
    <w:rsid w:val="00EB34C1"/>
    <w:rsid w:val="00EC6612"/>
    <w:rsid w:val="00ED434A"/>
    <w:rsid w:val="00ED4D95"/>
    <w:rsid w:val="00ED6148"/>
    <w:rsid w:val="00ED7F83"/>
    <w:rsid w:val="00EE2267"/>
    <w:rsid w:val="00EE28B1"/>
    <w:rsid w:val="00EF3C1E"/>
    <w:rsid w:val="00EF4168"/>
    <w:rsid w:val="00F03955"/>
    <w:rsid w:val="00F06C53"/>
    <w:rsid w:val="00F13130"/>
    <w:rsid w:val="00F172F7"/>
    <w:rsid w:val="00F174D8"/>
    <w:rsid w:val="00F21B3F"/>
    <w:rsid w:val="00F21C61"/>
    <w:rsid w:val="00F236DB"/>
    <w:rsid w:val="00F249DA"/>
    <w:rsid w:val="00F32022"/>
    <w:rsid w:val="00F32028"/>
    <w:rsid w:val="00F327FF"/>
    <w:rsid w:val="00F33AE9"/>
    <w:rsid w:val="00F35CC0"/>
    <w:rsid w:val="00F35E74"/>
    <w:rsid w:val="00F36F60"/>
    <w:rsid w:val="00F405B0"/>
    <w:rsid w:val="00F410E1"/>
    <w:rsid w:val="00F410EB"/>
    <w:rsid w:val="00F422B4"/>
    <w:rsid w:val="00F46968"/>
    <w:rsid w:val="00F46E60"/>
    <w:rsid w:val="00F52EAE"/>
    <w:rsid w:val="00F54306"/>
    <w:rsid w:val="00F57DE6"/>
    <w:rsid w:val="00F61D12"/>
    <w:rsid w:val="00F62301"/>
    <w:rsid w:val="00F64D39"/>
    <w:rsid w:val="00F709F8"/>
    <w:rsid w:val="00F72021"/>
    <w:rsid w:val="00F7250F"/>
    <w:rsid w:val="00F73CD5"/>
    <w:rsid w:val="00F74F59"/>
    <w:rsid w:val="00F75B91"/>
    <w:rsid w:val="00F77F81"/>
    <w:rsid w:val="00F83429"/>
    <w:rsid w:val="00F83643"/>
    <w:rsid w:val="00F855CE"/>
    <w:rsid w:val="00F941C1"/>
    <w:rsid w:val="00F941E3"/>
    <w:rsid w:val="00FA64F1"/>
    <w:rsid w:val="00FA725D"/>
    <w:rsid w:val="00FB12C2"/>
    <w:rsid w:val="00FC1B9D"/>
    <w:rsid w:val="00FC3F2B"/>
    <w:rsid w:val="00FC45AC"/>
    <w:rsid w:val="00FC75CB"/>
    <w:rsid w:val="00FD1B00"/>
    <w:rsid w:val="00FD35C3"/>
    <w:rsid w:val="00FD35D3"/>
    <w:rsid w:val="00FD545D"/>
    <w:rsid w:val="00FD71A7"/>
    <w:rsid w:val="00FE3AC1"/>
    <w:rsid w:val="00FE46E4"/>
    <w:rsid w:val="00FF0D8C"/>
    <w:rsid w:val="00FF48A2"/>
    <w:rsid w:val="00FF491E"/>
    <w:rsid w:val="00FF6846"/>
    <w:rsid w:val="00FF6B13"/>
    <w:rsid w:val="0378733D"/>
    <w:rsid w:val="0490AEB4"/>
    <w:rsid w:val="04BA950B"/>
    <w:rsid w:val="05706F46"/>
    <w:rsid w:val="05F10943"/>
    <w:rsid w:val="060902B0"/>
    <w:rsid w:val="077405E4"/>
    <w:rsid w:val="0785E938"/>
    <w:rsid w:val="080A1032"/>
    <w:rsid w:val="08445C7C"/>
    <w:rsid w:val="08B533F2"/>
    <w:rsid w:val="0902CFC0"/>
    <w:rsid w:val="0AA46722"/>
    <w:rsid w:val="0AC8F624"/>
    <w:rsid w:val="0EDA1072"/>
    <w:rsid w:val="11D906D1"/>
    <w:rsid w:val="127AEE1C"/>
    <w:rsid w:val="129FDF2F"/>
    <w:rsid w:val="12DC7104"/>
    <w:rsid w:val="13E30384"/>
    <w:rsid w:val="14699644"/>
    <w:rsid w:val="14CE4155"/>
    <w:rsid w:val="1632409C"/>
    <w:rsid w:val="16A4F010"/>
    <w:rsid w:val="17636354"/>
    <w:rsid w:val="184EAEF4"/>
    <w:rsid w:val="189E23F1"/>
    <w:rsid w:val="19CB2027"/>
    <w:rsid w:val="1C0D1E69"/>
    <w:rsid w:val="1D1A597B"/>
    <w:rsid w:val="1D8FA722"/>
    <w:rsid w:val="1E4E1A66"/>
    <w:rsid w:val="1E84E963"/>
    <w:rsid w:val="1F7E4F4A"/>
    <w:rsid w:val="203CC28E"/>
    <w:rsid w:val="231A03A5"/>
    <w:rsid w:val="232ED4E9"/>
    <w:rsid w:val="259299AB"/>
    <w:rsid w:val="263DDFB6"/>
    <w:rsid w:val="26C096B0"/>
    <w:rsid w:val="27C087BA"/>
    <w:rsid w:val="2980705D"/>
    <w:rsid w:val="2AECD083"/>
    <w:rsid w:val="2B1150D9"/>
    <w:rsid w:val="2BAD75AD"/>
    <w:rsid w:val="2CAEADFA"/>
    <w:rsid w:val="2D6D213E"/>
    <w:rsid w:val="2EE5753A"/>
    <w:rsid w:val="2EED74F0"/>
    <w:rsid w:val="309DAE01"/>
    <w:rsid w:val="30BC31A0"/>
    <w:rsid w:val="32FFEC07"/>
    <w:rsid w:val="33241765"/>
    <w:rsid w:val="347C8090"/>
    <w:rsid w:val="34C999F0"/>
    <w:rsid w:val="36468078"/>
    <w:rsid w:val="3848A27C"/>
    <w:rsid w:val="39E234D3"/>
    <w:rsid w:val="3AB5795B"/>
    <w:rsid w:val="3CD4472E"/>
    <w:rsid w:val="3D2E0F61"/>
    <w:rsid w:val="3E0C96D0"/>
    <w:rsid w:val="3EC1D25B"/>
    <w:rsid w:val="40B9DFC3"/>
    <w:rsid w:val="42CDD58F"/>
    <w:rsid w:val="4548FB57"/>
    <w:rsid w:val="467E3656"/>
    <w:rsid w:val="469CB472"/>
    <w:rsid w:val="47604146"/>
    <w:rsid w:val="489FB8C3"/>
    <w:rsid w:val="495E2C07"/>
    <w:rsid w:val="4B34DAC2"/>
    <w:rsid w:val="4B5F31D7"/>
    <w:rsid w:val="4CAD2EBE"/>
    <w:rsid w:val="4F57C14B"/>
    <w:rsid w:val="4FA0189B"/>
    <w:rsid w:val="5000C401"/>
    <w:rsid w:val="50F391AC"/>
    <w:rsid w:val="51DA9AE5"/>
    <w:rsid w:val="552F2509"/>
    <w:rsid w:val="55E810E0"/>
    <w:rsid w:val="56762D6C"/>
    <w:rsid w:val="568D6DBC"/>
    <w:rsid w:val="58EECF2F"/>
    <w:rsid w:val="5AC479F1"/>
    <w:rsid w:val="5ACFEEA0"/>
    <w:rsid w:val="5B9080B7"/>
    <w:rsid w:val="5C75D796"/>
    <w:rsid w:val="5C8AA8DA"/>
    <w:rsid w:val="5CBD1BC2"/>
    <w:rsid w:val="5D344ADA"/>
    <w:rsid w:val="5FD62CAF"/>
    <w:rsid w:val="61569219"/>
    <w:rsid w:val="63186F90"/>
    <w:rsid w:val="636358B4"/>
    <w:rsid w:val="637B62F6"/>
    <w:rsid w:val="654C0EA7"/>
    <w:rsid w:val="669A3313"/>
    <w:rsid w:val="67E458CF"/>
    <w:rsid w:val="68FFBC6F"/>
    <w:rsid w:val="698FB025"/>
    <w:rsid w:val="69995574"/>
    <w:rsid w:val="69BE2FB3"/>
    <w:rsid w:val="6B335B86"/>
    <w:rsid w:val="6BCEFA51"/>
    <w:rsid w:val="6D6EB552"/>
    <w:rsid w:val="6E34C753"/>
    <w:rsid w:val="6F5A719B"/>
    <w:rsid w:val="705EA375"/>
    <w:rsid w:val="71A928CF"/>
    <w:rsid w:val="71ED07B7"/>
    <w:rsid w:val="72159997"/>
    <w:rsid w:val="723E3BD5"/>
    <w:rsid w:val="73AFCA64"/>
    <w:rsid w:val="75FC11C0"/>
    <w:rsid w:val="7671924A"/>
    <w:rsid w:val="794FF247"/>
    <w:rsid w:val="79EC5D5E"/>
    <w:rsid w:val="7AE02051"/>
    <w:rsid w:val="7B10D5A2"/>
    <w:rsid w:val="7BCF48E6"/>
    <w:rsid w:val="7DB829B8"/>
    <w:rsid w:val="7EC38DDF"/>
    <w:rsid w:val="7FDC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D0228"/>
  <w14:defaultImageDpi w14:val="300"/>
  <w15:docId w15:val="{6EC1A3F1-2BEF-431D-9C39-6C86A6A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aliases w:val="HW Table"/>
    <w:basedOn w:val="TableGrid"/>
    <w:uiPriority w:val="61"/>
    <w:rsid w:val="00245000"/>
    <w:pPr>
      <w:spacing w:before="60" w:after="60"/>
    </w:pPr>
    <w:rPr>
      <w:rFonts w:ascii="Trebuchet MS" w:eastAsiaTheme="minorHAnsi" w:hAnsi="Trebuchet MS"/>
      <w:color w:val="000000" w:themeColor="text1"/>
      <w:sz w:val="22"/>
      <w:szCs w:val="22"/>
      <w:lang w:val="en-GB" w:eastAsia="en-GB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60" w:before="60" w:beforeAutospacing="0" w:afterLines="60" w:after="60" w:afterAutospacing="0" w:line="300" w:lineRule="exact"/>
      </w:pPr>
      <w:rPr>
        <w:b/>
        <w:bCs/>
        <w:color w:val="4BACC6" w:themeColor="accent5"/>
        <w:sz w:val="24"/>
      </w:rPr>
      <w:tblPr/>
      <w:tcPr>
        <w:shd w:val="clear" w:color="auto" w:fill="31849B" w:themeFill="accent5" w:themeFillShade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band2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</w:style>
  <w:style w:type="table" w:styleId="TableGrid">
    <w:name w:val="Table Grid"/>
    <w:basedOn w:val="TableNormal"/>
    <w:uiPriority w:val="59"/>
    <w:rsid w:val="0024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16pt">
    <w:name w:val="Heading 2 - 16pt"/>
    <w:basedOn w:val="Normal"/>
    <w:next w:val="BodyText"/>
    <w:uiPriority w:val="3"/>
    <w:qFormat/>
    <w:rsid w:val="007C07F0"/>
    <w:pPr>
      <w:spacing w:before="120" w:after="120" w:line="280" w:lineRule="exact"/>
    </w:pPr>
    <w:rPr>
      <w:rFonts w:ascii="Trebuchet MS" w:hAnsi="Trebuchet MS"/>
      <w:b/>
      <w:color w:val="000000" w:themeColor="text1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C07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07F0"/>
  </w:style>
  <w:style w:type="character" w:styleId="Hyperlink">
    <w:name w:val="Hyperlink"/>
    <w:basedOn w:val="BodyTextChar"/>
    <w:uiPriority w:val="99"/>
    <w:unhideWhenUsed/>
    <w:qFormat/>
    <w:rsid w:val="007C07F0"/>
    <w:rPr>
      <w:rFonts w:asciiTheme="minorHAnsi" w:hAnsiTheme="minorHAnsi"/>
      <w:i/>
      <w:color w:val="9BBB59" w:themeColor="accent3"/>
      <w:sz w:val="22"/>
      <w:szCs w:val="22"/>
      <w:u w:val="single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A8"/>
  </w:style>
  <w:style w:type="paragraph" w:styleId="Footer">
    <w:name w:val="footer"/>
    <w:basedOn w:val="Normal"/>
    <w:link w:val="Foot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A8"/>
  </w:style>
  <w:style w:type="paragraph" w:styleId="BalloonText">
    <w:name w:val="Balloon Text"/>
    <w:basedOn w:val="Normal"/>
    <w:link w:val="BalloonTextChar"/>
    <w:uiPriority w:val="99"/>
    <w:semiHidden/>
    <w:unhideWhenUsed/>
    <w:rsid w:val="000F2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A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1E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7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2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1E85"/>
  </w:style>
  <w:style w:type="character" w:styleId="Mention">
    <w:name w:val="Mention"/>
    <w:basedOn w:val="DefaultParagraphFont"/>
    <w:uiPriority w:val="99"/>
    <w:unhideWhenUsed/>
    <w:rsid w:val="00A34B4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ba148d6e4562420d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3672C4837B42C3BEDAC9110673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AC60A-C3C3-4B90-B645-F9A0DF2C1CA8}"/>
      </w:docPartPr>
      <w:docPartBody>
        <w:p w:rsidR="001E00EB" w:rsidRDefault="001E00EB"/>
      </w:docPartBody>
    </w:docPart>
    <w:docPart>
      <w:docPartPr>
        <w:name w:val="A4001CC7178F4C919BC325678E16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8D91-6A2D-4B8E-81C9-AB9AA903DB47}"/>
      </w:docPartPr>
      <w:docPartBody>
        <w:p w:rsidR="001E00EB" w:rsidRDefault="001E00EB"/>
      </w:docPartBody>
    </w:docPart>
    <w:docPart>
      <w:docPartPr>
        <w:name w:val="65A4F13CCD7544549FB01AA6F784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90CB-0609-4805-81F3-960F1D2BDFDF}"/>
      </w:docPartPr>
      <w:docPartBody>
        <w:p w:rsidR="001E00EB" w:rsidRDefault="001E00EB"/>
      </w:docPartBody>
    </w:docPart>
    <w:docPart>
      <w:docPartPr>
        <w:name w:val="673C31AF052145429ED5A4CABFB2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DB1E-72A4-415F-863B-8B6D419C0242}"/>
      </w:docPartPr>
      <w:docPartBody>
        <w:p w:rsidR="001E00EB" w:rsidRDefault="001E00EB"/>
      </w:docPartBody>
    </w:docPart>
    <w:docPart>
      <w:docPartPr>
        <w:name w:val="5CBDF680355C42BF826C87EC227D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47FD-B6F4-440E-8A74-267555C5F89B}"/>
      </w:docPartPr>
      <w:docPartBody>
        <w:p w:rsidR="001E00EB" w:rsidRDefault="001E00EB"/>
      </w:docPartBody>
    </w:docPart>
    <w:docPart>
      <w:docPartPr>
        <w:name w:val="92341F04717E41589B297F368EDE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68C7-7420-451A-9C7A-BF2F437786C0}"/>
      </w:docPartPr>
      <w:docPartBody>
        <w:p w:rsidR="00584E12" w:rsidRDefault="00584E12"/>
      </w:docPartBody>
    </w:docPart>
    <w:docPart>
      <w:docPartPr>
        <w:name w:val="E6BA404AB864461A9A56C9B74E4B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F9EE-4778-45A8-9962-F92AED953D0E}"/>
      </w:docPartPr>
      <w:docPartBody>
        <w:p w:rsidR="00584E12" w:rsidRDefault="00584E12"/>
      </w:docPartBody>
    </w:docPart>
    <w:docPart>
      <w:docPartPr>
        <w:name w:val="71712984229742CD9F05BC1002C9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D344-4FC5-421A-8678-11D9AED5759B}"/>
      </w:docPartPr>
      <w:docPartBody>
        <w:p w:rsidR="00746A46" w:rsidRDefault="00746A46"/>
      </w:docPartBody>
    </w:docPart>
    <w:docPart>
      <w:docPartPr>
        <w:name w:val="BA029E13F990442AB33915FF02F5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1D29-9E15-447C-B740-F326F8CC77F6}"/>
      </w:docPartPr>
      <w:docPartBody>
        <w:p w:rsidR="00746A46" w:rsidRDefault="00746A46"/>
      </w:docPartBody>
    </w:docPart>
    <w:docPart>
      <w:docPartPr>
        <w:name w:val="71E209AB006141C6A0A469087FBF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2F18-2913-41D4-AC80-14B99B932C20}"/>
      </w:docPartPr>
      <w:docPartBody>
        <w:p w:rsidR="00746A46" w:rsidRDefault="00746A46"/>
      </w:docPartBody>
    </w:docPart>
    <w:docPart>
      <w:docPartPr>
        <w:name w:val="A5736F4F907448AD9A8701D9DEFAF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8CD7-4D53-47B9-BEC3-0212B2C9BAE0}"/>
      </w:docPartPr>
      <w:docPartBody>
        <w:p w:rsidR="001C6848" w:rsidRDefault="001C6848"/>
      </w:docPartBody>
    </w:docPart>
    <w:docPart>
      <w:docPartPr>
        <w:name w:val="F131668EDB5840BF828117B3168E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2C77-9D97-4A4E-BC7C-3C5200BB44C0}"/>
      </w:docPartPr>
      <w:docPartBody>
        <w:p w:rsidR="008C4CF8" w:rsidRDefault="008C4CF8"/>
      </w:docPartBody>
    </w:docPart>
    <w:docPart>
      <w:docPartPr>
        <w:name w:val="4F0AE23180394901B2ADC5E71A07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A7A3-8564-4734-A69E-8EB93F6EA3D7}"/>
      </w:docPartPr>
      <w:docPartBody>
        <w:p w:rsidR="008C4CF8" w:rsidRDefault="008C4CF8"/>
      </w:docPartBody>
    </w:docPart>
    <w:docPart>
      <w:docPartPr>
        <w:name w:val="A52011F779D244F0A295D0A96849D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F5B6-B0BD-4C09-8B77-81E73CB6AD14}"/>
      </w:docPartPr>
      <w:docPartBody>
        <w:p w:rsidR="008C4CF8" w:rsidRDefault="008C4CF8"/>
      </w:docPartBody>
    </w:docPart>
    <w:docPart>
      <w:docPartPr>
        <w:name w:val="0FA7DE1D8A684626B63EB35E2DFD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F9B1-DC7F-4E7D-944F-4815203CAB9A}"/>
      </w:docPartPr>
      <w:docPartBody>
        <w:p w:rsidR="008C4CF8" w:rsidRDefault="008C4C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A5"/>
    <w:rsid w:val="00046D08"/>
    <w:rsid w:val="000B25DC"/>
    <w:rsid w:val="000F4D1D"/>
    <w:rsid w:val="00180773"/>
    <w:rsid w:val="001C6848"/>
    <w:rsid w:val="001E00EB"/>
    <w:rsid w:val="001F3CAC"/>
    <w:rsid w:val="002051A5"/>
    <w:rsid w:val="002823FE"/>
    <w:rsid w:val="002D5129"/>
    <w:rsid w:val="002E1656"/>
    <w:rsid w:val="003257EB"/>
    <w:rsid w:val="00416847"/>
    <w:rsid w:val="00441B3C"/>
    <w:rsid w:val="004D03AD"/>
    <w:rsid w:val="004D0D7E"/>
    <w:rsid w:val="005046BB"/>
    <w:rsid w:val="005827E1"/>
    <w:rsid w:val="00584E12"/>
    <w:rsid w:val="005D39A8"/>
    <w:rsid w:val="005E5472"/>
    <w:rsid w:val="00635FA2"/>
    <w:rsid w:val="006C1678"/>
    <w:rsid w:val="006C3672"/>
    <w:rsid w:val="00746A46"/>
    <w:rsid w:val="007E4468"/>
    <w:rsid w:val="00801F90"/>
    <w:rsid w:val="008A5280"/>
    <w:rsid w:val="008C4CF8"/>
    <w:rsid w:val="008C68DC"/>
    <w:rsid w:val="00926830"/>
    <w:rsid w:val="009709CC"/>
    <w:rsid w:val="00A1418A"/>
    <w:rsid w:val="00A21AA3"/>
    <w:rsid w:val="00A300BB"/>
    <w:rsid w:val="00A62616"/>
    <w:rsid w:val="00A86D2E"/>
    <w:rsid w:val="00AB4EFB"/>
    <w:rsid w:val="00B44888"/>
    <w:rsid w:val="00B94F20"/>
    <w:rsid w:val="00BB2D0E"/>
    <w:rsid w:val="00C97BD6"/>
    <w:rsid w:val="00CD01B2"/>
    <w:rsid w:val="00CD58F0"/>
    <w:rsid w:val="00CF3406"/>
    <w:rsid w:val="00D316C7"/>
    <w:rsid w:val="00DC0C54"/>
    <w:rsid w:val="00E2029C"/>
    <w:rsid w:val="00E859E1"/>
    <w:rsid w:val="00ED1DE8"/>
    <w:rsid w:val="00ED7F83"/>
    <w:rsid w:val="00F6143D"/>
    <w:rsid w:val="00F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8e28e-ad99-4936-b881-bde919605174">
      <Terms xmlns="http://schemas.microsoft.com/office/infopath/2007/PartnerControls"/>
    </lcf76f155ced4ddcb4097134ff3c332f>
    <TaxCatchAll xmlns="35b6a7de-9e1a-4b3d-8e58-e2a3da2946eb">
      <Value>3</Value>
      <Value>2</Value>
      <Value>1</Value>
    </TaxCatchAll>
    <DocType xmlns="be28e28e-ad99-4936-b881-bde919605174" xsi:nil="true"/>
    <Period xmlns="be28e28e-ad99-4936-b881-bde919605174" xsi:nil="true"/>
    <DocumentType xmlns="be28e28e-ad99-4936-b881-bde919605174" xsi:nil="true"/>
    <_Flow_SignoffStatus xmlns="be28e28e-ad99-4936-b881-bde9196051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25" ma:contentTypeDescription="Create a new document." ma:contentTypeScope="" ma:versionID="f663ad22dbf5cd7339b2bc7070c79294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42426fdfbca7c64b919b29523a496ed7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umentType" minOccurs="0"/>
                <xsd:element ref="ns2:Period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 Type" ma:default="" ma:format="Dropdown" ma:internalName="DocType">
      <xsd:simpleType>
        <xsd:restriction base="dms:Choice">
          <xsd:enumeration value="Application Form"/>
          <xsd:enumeration value="Supporting Information"/>
          <xsd:enumeration value="GOL"/>
          <xsd:enumeration value="Correspondence"/>
          <xsd:enumeration value="Monitoring"/>
          <xsd:enumeration value="Payments"/>
          <xsd:enumeration value="Completion"/>
          <xsd:enumeration value="Post Completion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Change Request"/>
          <xsd:enumeration value="Conditions"/>
          <xsd:enumeration value="Energy Savings Calculations"/>
          <xsd:enumeration value="Evidence"/>
          <xsd:enumeration value="Evidence of Costs"/>
          <xsd:enumeration value="Evidence of End of Life"/>
          <xsd:enumeration value="Supporting Documents"/>
          <xsd:enumeration value="Specifications"/>
        </xsd:restriction>
      </xsd:simpleType>
    </xsd:element>
    <xsd:element name="Period" ma:index="4" nillable="true" ma:displayName="Period" ma:format="Dropdown" ma:internalName="Period">
      <xsd:simpleType>
        <xsd:restriction base="dms:Choice">
          <xsd:enumeration value="Period 1"/>
          <xsd:enumeration value="Period 2"/>
          <xsd:enumeration value="Period 3"/>
          <xsd:enumeration value="Period 4"/>
          <xsd:enumeration value="Period 5"/>
          <xsd:enumeration value="Period 6"/>
          <xsd:enumeration value="Period 7"/>
          <xsd:enumeration value="Period 8"/>
          <xsd:enumeration value="Period 9"/>
          <xsd:enumeration value="Period 10"/>
          <xsd:enumeration value="Period 11"/>
          <xsd:enumeration value="Period 12"/>
        </xsd:restriction>
      </xsd:simpleType>
    </xsd:element>
    <xsd:element name="_Flow_SignoffStatus" ma:index="5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EC1FE-16FB-4BC8-9DA2-03031258E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41BBE-C514-42AD-A743-29146445EB7F}">
  <ds:schemaRefs>
    <ds:schemaRef ds:uri="http://purl.org/dc/elements/1.1/"/>
    <ds:schemaRef ds:uri="http://purl.org/dc/dcmitype/"/>
    <ds:schemaRef ds:uri="http://schemas.microsoft.com/office/2006/metadata/properties"/>
    <ds:schemaRef ds:uri="e5ec1738-a0a1-42a0-b3e0-f441772668ec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5b6a7de-9e1a-4b3d-8e58-e2a3da2946eb"/>
    <ds:schemaRef ds:uri="http://schemas.openxmlformats.org/package/2006/metadata/core-properties"/>
    <ds:schemaRef ds:uri="be28e28e-ad99-4936-b881-bde91960517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E65AE0-104A-4E07-94CD-8537AC4C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Christopher Masters</cp:lastModifiedBy>
  <cp:revision>2</cp:revision>
  <dcterms:created xsi:type="dcterms:W3CDTF">2025-02-13T08:48:00Z</dcterms:created>
  <dcterms:modified xsi:type="dcterms:W3CDTF">2025-02-13T08:48:00Z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lassificationContentMarkingHeaderShapeIds">
    <vt:lpwstr>32f29121,2e8ad67,7cb6d0e1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778b6abb,3a917d3d,598165ad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ba62f585-b40f-4ab9-bafe-39150f03d124_Enabled">
    <vt:lpwstr>true</vt:lpwstr>
  </property>
  <property fmtid="{D5CDD505-2E9C-101B-9397-08002B2CF9AE}" pid="10" name="MSIP_Label_ba62f585-b40f-4ab9-bafe-39150f03d124_SetDate">
    <vt:lpwstr>2025-01-20T11:12:29Z</vt:lpwstr>
  </property>
  <property fmtid="{D5CDD505-2E9C-101B-9397-08002B2CF9AE}" pid="11" name="MSIP_Label_ba62f585-b40f-4ab9-bafe-39150f03d124_Method">
    <vt:lpwstr>Standard</vt:lpwstr>
  </property>
  <property fmtid="{D5CDD505-2E9C-101B-9397-08002B2CF9AE}" pid="12" name="MSIP_Label_ba62f585-b40f-4ab9-bafe-39150f03d124_Name">
    <vt:lpwstr>OFFICIAL</vt:lpwstr>
  </property>
  <property fmtid="{D5CDD505-2E9C-101B-9397-08002B2CF9AE}" pid="13" name="MSIP_Label_ba62f585-b40f-4ab9-bafe-39150f03d124_SiteId">
    <vt:lpwstr>cbac7005-02c1-43eb-b497-e6492d1b2dd8</vt:lpwstr>
  </property>
  <property fmtid="{D5CDD505-2E9C-101B-9397-08002B2CF9AE}" pid="14" name="MSIP_Label_ba62f585-b40f-4ab9-bafe-39150f03d124_ActionId">
    <vt:lpwstr>876fec31-4651-4f9a-b23a-e1a5190e0ef5</vt:lpwstr>
  </property>
  <property fmtid="{D5CDD505-2E9C-101B-9397-08002B2CF9AE}" pid="15" name="MSIP_Label_ba62f585-b40f-4ab9-bafe-39150f03d124_ContentBits">
    <vt:lpwstr>3</vt:lpwstr>
  </property>
  <property fmtid="{D5CDD505-2E9C-101B-9397-08002B2CF9AE}" pid="16" name="ContentTypeId">
    <vt:lpwstr>0x0101006AFA34EB4C04AE43BC67AD8900836E0E</vt:lpwstr>
  </property>
  <property fmtid="{D5CDD505-2E9C-101B-9397-08002B2CF9AE}" pid="17" name="_dlc_DocIdItemGuid">
    <vt:lpwstr>a33638b1-af08-4b9a-b4c1-48792d3f0c2c</vt:lpwstr>
  </property>
  <property fmtid="{D5CDD505-2E9C-101B-9397-08002B2CF9AE}" pid="18" name="KIM_Activity">
    <vt:lpwstr>2;#Industrial Energy|b2486747-91a1-47fc-a453-6ece4dd0ac4f</vt:lpwstr>
  </property>
  <property fmtid="{D5CDD505-2E9C-101B-9397-08002B2CF9AE}" pid="19" name="KIM_GovernmentBody">
    <vt:lpwstr>3;#BEIS|b386cac2-c28c-4db4-8fca-43733d0e74ef</vt:lpwstr>
  </property>
  <property fmtid="{D5CDD505-2E9C-101B-9397-08002B2CF9AE}" pid="20" name="KIM_Function">
    <vt:lpwstr>1;#Energy and Climate|67dfd3db-8e6c-4d42-96c1-aed1098cd89b</vt:lpwstr>
  </property>
</Properties>
</file>